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5" w:rsidRPr="00142613" w:rsidRDefault="00AE3405" w:rsidP="00AE3405">
      <w:pPr>
        <w:jc w:val="center"/>
        <w:rPr>
          <w:rFonts w:ascii="Arial" w:hAnsi="Arial" w:cs="Arial"/>
          <w:b/>
          <w:sz w:val="36"/>
          <w:szCs w:val="36"/>
        </w:rPr>
      </w:pPr>
      <w:r w:rsidRPr="00142613">
        <w:rPr>
          <w:rFonts w:ascii="Arial" w:hAnsi="Arial" w:cs="Arial"/>
          <w:b/>
          <w:sz w:val="36"/>
          <w:szCs w:val="36"/>
        </w:rPr>
        <w:t>PROGETTO DI LEGGE</w:t>
      </w:r>
    </w:p>
    <w:p w:rsidR="00AE3405" w:rsidRPr="00300B9B" w:rsidRDefault="00AE3405" w:rsidP="00AE3405">
      <w:pPr>
        <w:rPr>
          <w:rFonts w:ascii="Arial" w:hAnsi="Arial" w:cs="Arial"/>
        </w:rPr>
      </w:pPr>
    </w:p>
    <w:p w:rsidR="00A42E2B" w:rsidRDefault="00A42E2B" w:rsidP="00AE3405">
      <w:pPr>
        <w:jc w:val="both"/>
        <w:rPr>
          <w:rFonts w:ascii="Arial" w:hAnsi="Arial" w:cs="Arial"/>
          <w:b/>
          <w:sz w:val="40"/>
          <w:szCs w:val="40"/>
        </w:rPr>
      </w:pPr>
    </w:p>
    <w:p w:rsidR="00071735" w:rsidRDefault="00A42E2B" w:rsidP="00AE3405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</w:t>
      </w:r>
      <w:r w:rsidR="00AE3405" w:rsidRPr="00A42E2B">
        <w:rPr>
          <w:rFonts w:ascii="Arial" w:hAnsi="Arial" w:cs="Arial"/>
          <w:b/>
          <w:sz w:val="40"/>
          <w:szCs w:val="40"/>
        </w:rPr>
        <w:t xml:space="preserve">inee d’indirizzo per </w:t>
      </w:r>
      <w:r w:rsidR="00960DCD" w:rsidRPr="00A42E2B">
        <w:rPr>
          <w:rFonts w:ascii="Arial" w:hAnsi="Arial" w:cs="Arial"/>
          <w:b/>
          <w:sz w:val="40"/>
          <w:szCs w:val="40"/>
        </w:rPr>
        <w:t>la promozione</w:t>
      </w:r>
      <w:r w:rsidR="00071735">
        <w:rPr>
          <w:rFonts w:ascii="Arial" w:hAnsi="Arial" w:cs="Arial"/>
          <w:b/>
          <w:sz w:val="40"/>
          <w:szCs w:val="40"/>
        </w:rPr>
        <w:t xml:space="preserve"> e</w:t>
      </w:r>
      <w:r w:rsidR="00471F20" w:rsidRPr="00A42E2B">
        <w:rPr>
          <w:rFonts w:ascii="Arial" w:hAnsi="Arial" w:cs="Arial"/>
          <w:b/>
          <w:sz w:val="40"/>
          <w:szCs w:val="40"/>
        </w:rPr>
        <w:t xml:space="preserve"> </w:t>
      </w:r>
      <w:r w:rsidR="00960DCD" w:rsidRPr="00A42E2B">
        <w:rPr>
          <w:rFonts w:ascii="Arial" w:hAnsi="Arial" w:cs="Arial"/>
          <w:b/>
          <w:sz w:val="40"/>
          <w:szCs w:val="40"/>
        </w:rPr>
        <w:t xml:space="preserve">il sostegno </w:t>
      </w:r>
      <w:r w:rsidR="00071735" w:rsidRPr="00A42E2B">
        <w:rPr>
          <w:rFonts w:ascii="Arial" w:hAnsi="Arial" w:cs="Arial"/>
          <w:b/>
          <w:sz w:val="40"/>
          <w:szCs w:val="40"/>
        </w:rPr>
        <w:t>dei programmi autogestiti di vita indipendente</w:t>
      </w:r>
      <w:r w:rsidR="00071735">
        <w:rPr>
          <w:rFonts w:ascii="Arial" w:hAnsi="Arial" w:cs="Arial"/>
          <w:b/>
          <w:sz w:val="40"/>
          <w:szCs w:val="40"/>
        </w:rPr>
        <w:t xml:space="preserve"> </w:t>
      </w:r>
      <w:r w:rsidR="00071735" w:rsidRPr="00A42E2B">
        <w:rPr>
          <w:rFonts w:ascii="Arial" w:hAnsi="Arial" w:cs="Arial"/>
          <w:b/>
          <w:sz w:val="32"/>
          <w:szCs w:val="32"/>
        </w:rPr>
        <w:t xml:space="preserve"> </w:t>
      </w:r>
      <w:r w:rsidR="00071735" w:rsidRPr="00071735">
        <w:rPr>
          <w:rFonts w:ascii="Arial" w:hAnsi="Arial" w:cs="Arial"/>
          <w:b/>
          <w:sz w:val="40"/>
          <w:szCs w:val="40"/>
        </w:rPr>
        <w:t>per</w:t>
      </w:r>
      <w:r w:rsidR="00071735">
        <w:rPr>
          <w:rFonts w:ascii="Arial" w:hAnsi="Arial" w:cs="Arial"/>
          <w:b/>
          <w:sz w:val="32"/>
          <w:szCs w:val="32"/>
        </w:rPr>
        <w:t xml:space="preserve"> </w:t>
      </w:r>
      <w:r w:rsidR="00960DCD" w:rsidRPr="00A42E2B">
        <w:rPr>
          <w:rFonts w:ascii="Arial" w:hAnsi="Arial" w:cs="Arial"/>
          <w:b/>
          <w:sz w:val="40"/>
          <w:szCs w:val="40"/>
        </w:rPr>
        <w:t xml:space="preserve">l'autonomia </w:t>
      </w:r>
      <w:r w:rsidR="00FD4544" w:rsidRPr="00A42E2B">
        <w:rPr>
          <w:rFonts w:ascii="Arial" w:hAnsi="Arial" w:cs="Arial"/>
          <w:b/>
          <w:sz w:val="40"/>
          <w:szCs w:val="40"/>
        </w:rPr>
        <w:t xml:space="preserve">e l’autodeterminazione </w:t>
      </w:r>
      <w:r w:rsidR="00960DCD" w:rsidRPr="00A42E2B">
        <w:rPr>
          <w:rFonts w:ascii="Arial" w:hAnsi="Arial" w:cs="Arial"/>
          <w:b/>
          <w:sz w:val="40"/>
          <w:szCs w:val="40"/>
        </w:rPr>
        <w:t xml:space="preserve">della persona </w:t>
      </w:r>
      <w:r w:rsidR="005F2DD9" w:rsidRPr="00A42E2B">
        <w:rPr>
          <w:rFonts w:ascii="Arial" w:hAnsi="Arial" w:cs="Arial"/>
          <w:b/>
          <w:sz w:val="40"/>
          <w:szCs w:val="40"/>
        </w:rPr>
        <w:t xml:space="preserve">in condizione di </w:t>
      </w:r>
      <w:r w:rsidR="00071735" w:rsidRPr="00A42E2B">
        <w:rPr>
          <w:rFonts w:ascii="Arial" w:hAnsi="Arial" w:cs="Arial"/>
          <w:b/>
          <w:sz w:val="40"/>
          <w:szCs w:val="40"/>
        </w:rPr>
        <w:t>disabil</w:t>
      </w:r>
      <w:r w:rsidR="00071735">
        <w:rPr>
          <w:rFonts w:ascii="Arial" w:hAnsi="Arial" w:cs="Arial"/>
          <w:b/>
          <w:sz w:val="40"/>
          <w:szCs w:val="40"/>
        </w:rPr>
        <w:t>ità.</w:t>
      </w:r>
    </w:p>
    <w:p w:rsidR="00071735" w:rsidRDefault="00071735" w:rsidP="00AE3405">
      <w:pPr>
        <w:jc w:val="both"/>
        <w:rPr>
          <w:rFonts w:ascii="Arial" w:hAnsi="Arial" w:cs="Arial"/>
          <w:b/>
          <w:sz w:val="40"/>
          <w:szCs w:val="40"/>
        </w:rPr>
      </w:pPr>
    </w:p>
    <w:p w:rsidR="00071735" w:rsidRDefault="00071735" w:rsidP="00AE3405">
      <w:pPr>
        <w:jc w:val="both"/>
        <w:rPr>
          <w:rFonts w:ascii="Arial" w:hAnsi="Arial" w:cs="Arial"/>
          <w:b/>
          <w:sz w:val="40"/>
          <w:szCs w:val="40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071735" w:rsidP="00AE340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Seconda b</w:t>
      </w:r>
      <w:r w:rsidR="00D668C5">
        <w:rPr>
          <w:rFonts w:ascii="Arial" w:hAnsi="Arial" w:cs="Arial"/>
          <w:b/>
          <w:sz w:val="32"/>
          <w:szCs w:val="32"/>
        </w:rPr>
        <w:t>ozza a cura del Gruppo di lavoro:</w:t>
      </w: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D668C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Ida Sala, </w:t>
      </w:r>
      <w:r w:rsidR="00071735">
        <w:rPr>
          <w:rFonts w:ascii="Arial" w:hAnsi="Arial" w:cs="Arial"/>
          <w:b/>
          <w:sz w:val="32"/>
          <w:szCs w:val="32"/>
        </w:rPr>
        <w:t>Enil Italia</w:t>
      </w:r>
    </w:p>
    <w:p w:rsidR="00071735" w:rsidRDefault="00071735" w:rsidP="00D668C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Enzo</w:t>
      </w:r>
      <w:r w:rsidR="001956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Leos,Comitato Lombardo per la vita indipendente</w:t>
      </w:r>
    </w:p>
    <w:p w:rsidR="00071735" w:rsidRDefault="00071735" w:rsidP="00D668C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Cinzia Rossetti,</w:t>
      </w:r>
      <w:r w:rsidRPr="000717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Comitato Lombardo per la vita indipendente</w:t>
      </w:r>
    </w:p>
    <w:p w:rsidR="00D668C5" w:rsidRDefault="00D668C5" w:rsidP="00D668C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Francesco Bova (coordinatore e consulente tecnico)</w:t>
      </w: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D668C5" w:rsidRDefault="00D668C5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960DCD" w:rsidRDefault="00960DCD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5F2DD9" w:rsidRDefault="005F2DD9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5F2DD9" w:rsidRDefault="005F2DD9" w:rsidP="00AE3405">
      <w:pPr>
        <w:jc w:val="both"/>
        <w:rPr>
          <w:rFonts w:ascii="Arial" w:hAnsi="Arial" w:cs="Arial"/>
          <w:b/>
          <w:sz w:val="32"/>
          <w:szCs w:val="32"/>
        </w:rPr>
      </w:pPr>
    </w:p>
    <w:p w:rsidR="00FD4544" w:rsidRDefault="00FD4544" w:rsidP="00FD4544">
      <w:pPr>
        <w:jc w:val="center"/>
        <w:rPr>
          <w:rFonts w:ascii="Arial" w:hAnsi="Arial" w:cs="Arial"/>
          <w:b/>
        </w:rPr>
      </w:pPr>
    </w:p>
    <w:p w:rsidR="00FD4544" w:rsidRPr="00666D15" w:rsidRDefault="00B81188" w:rsidP="00A93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B1426" w:rsidRPr="00666D15">
        <w:rPr>
          <w:rFonts w:ascii="Arial" w:hAnsi="Arial" w:cs="Arial"/>
          <w:b/>
        </w:rPr>
        <w:lastRenderedPageBreak/>
        <w:t xml:space="preserve"> </w:t>
      </w:r>
      <w:r w:rsidR="00FD4544" w:rsidRPr="00666D15">
        <w:rPr>
          <w:rFonts w:ascii="Arial" w:hAnsi="Arial" w:cs="Arial"/>
          <w:b/>
        </w:rPr>
        <w:t>Art</w:t>
      </w:r>
      <w:r w:rsidR="00640C13" w:rsidRPr="00666D15">
        <w:rPr>
          <w:rFonts w:ascii="Arial" w:hAnsi="Arial" w:cs="Arial"/>
          <w:b/>
        </w:rPr>
        <w:t>icolo</w:t>
      </w:r>
      <w:r w:rsidR="00FD4544" w:rsidRPr="00666D15">
        <w:rPr>
          <w:rFonts w:ascii="Arial" w:hAnsi="Arial" w:cs="Arial"/>
          <w:b/>
        </w:rPr>
        <w:t xml:space="preserve"> 1</w:t>
      </w:r>
    </w:p>
    <w:p w:rsidR="00FD4544" w:rsidRPr="00666D15" w:rsidRDefault="00FD4544" w:rsidP="00FD4544">
      <w:pPr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Finalità, principi e obiettivi</w:t>
      </w:r>
    </w:p>
    <w:p w:rsidR="00FD4544" w:rsidRPr="00666D15" w:rsidRDefault="00FD4544" w:rsidP="002A3B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6D15">
        <w:rPr>
          <w:rFonts w:ascii="Arial" w:hAnsi="Arial" w:cs="Arial"/>
          <w:b/>
        </w:rPr>
        <w:t>1.</w:t>
      </w:r>
      <w:r w:rsidRPr="00666D15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gione Lombardia"/>
        </w:smartTagPr>
        <w:r w:rsidRPr="00666D15">
          <w:rPr>
            <w:rFonts w:ascii="Arial" w:hAnsi="Arial" w:cs="Arial"/>
          </w:rPr>
          <w:t>La Regione Lombardia</w:t>
        </w:r>
      </w:smartTag>
      <w:r w:rsidRPr="00666D15">
        <w:rPr>
          <w:rFonts w:ascii="Arial" w:hAnsi="Arial" w:cs="Arial"/>
        </w:rPr>
        <w:t xml:space="preserve"> ispirandosi ai principi e ai valori della Costituzione italiana, della Carta dei diritti fondamentali dell'Unione europea, della </w:t>
      </w:r>
      <w:r w:rsidR="002A3B39" w:rsidRPr="00666D15">
        <w:rPr>
          <w:rFonts w:ascii="Arial" w:hAnsi="Arial" w:cs="Arial"/>
        </w:rPr>
        <w:t>legge 18 del 3 marzo 2009 (</w:t>
      </w:r>
      <w:r w:rsidR="002A3B39" w:rsidRPr="00666D15">
        <w:rPr>
          <w:rFonts w:ascii="Arial" w:hAnsi="Arial" w:cs="Arial"/>
          <w:i/>
        </w:rPr>
        <w:t>Ratifica ed esecuzione della Convenzione delle Nazioni Unite sui diritti delle persone con disabilità, con Protocollo opzionale, fatta a New York il 13 dicembre 2006 e istituzione dell'Osservatorio nazionale sulla condizione delle persone con disabilità</w:t>
      </w:r>
      <w:r w:rsidRPr="00666D15">
        <w:rPr>
          <w:rFonts w:ascii="Arial" w:hAnsi="Arial" w:cs="Arial"/>
        </w:rPr>
        <w:t xml:space="preserve"> </w:t>
      </w:r>
      <w:r w:rsidR="002A3B39" w:rsidRPr="00666D15">
        <w:rPr>
          <w:rFonts w:ascii="Arial" w:hAnsi="Arial" w:cs="Arial"/>
        </w:rPr>
        <w:t xml:space="preserve">) </w:t>
      </w:r>
      <w:r w:rsidRPr="00666D15">
        <w:rPr>
          <w:rFonts w:ascii="Arial" w:hAnsi="Arial" w:cs="Arial"/>
        </w:rPr>
        <w:t xml:space="preserve">e del proprio Statuto regionale, in attuazione </w:t>
      </w:r>
      <w:r w:rsidR="00FD249D" w:rsidRPr="00666D15">
        <w:rPr>
          <w:rFonts w:ascii="Arial" w:hAnsi="Arial" w:cs="Arial"/>
        </w:rPr>
        <w:t>a</w:t>
      </w:r>
      <w:r w:rsidRPr="00666D15">
        <w:rPr>
          <w:rFonts w:ascii="Arial" w:hAnsi="Arial" w:cs="Arial"/>
        </w:rPr>
        <w:t xml:space="preserve">i principi di cui alla legge 8 novembre 2000, n. 328 </w:t>
      </w:r>
      <w:r w:rsidRPr="00666D15">
        <w:rPr>
          <w:rFonts w:ascii="Arial" w:hAnsi="Arial" w:cs="Arial"/>
          <w:i/>
        </w:rPr>
        <w:t>(Legge quadro per la realizzazione del sistema integrato di interventi e servizi sociali),</w:t>
      </w:r>
      <w:r w:rsidRPr="00666D15">
        <w:rPr>
          <w:rFonts w:ascii="Arial" w:hAnsi="Arial" w:cs="Arial"/>
        </w:rPr>
        <w:t xml:space="preserve"> alla legge 5 febbraio 1992, n. 104 </w:t>
      </w:r>
      <w:r w:rsidRPr="00666D15">
        <w:rPr>
          <w:rFonts w:ascii="Arial" w:hAnsi="Arial" w:cs="Arial"/>
          <w:i/>
        </w:rPr>
        <w:t>(Legge quadro sull’handicap</w:t>
      </w:r>
      <w:r w:rsidRPr="00666D15">
        <w:rPr>
          <w:rFonts w:ascii="Arial" w:hAnsi="Arial" w:cs="Arial"/>
          <w:iCs/>
        </w:rPr>
        <w:t xml:space="preserve"> )</w:t>
      </w:r>
      <w:r w:rsidR="00E64F0E" w:rsidRPr="00666D15">
        <w:rPr>
          <w:rFonts w:ascii="Arial" w:hAnsi="Arial" w:cs="Arial"/>
          <w:iCs/>
        </w:rPr>
        <w:t>,</w:t>
      </w:r>
      <w:r w:rsidR="00071735">
        <w:rPr>
          <w:rFonts w:ascii="Arial" w:hAnsi="Arial" w:cs="Arial"/>
          <w:iCs/>
        </w:rPr>
        <w:t xml:space="preserve"> all’art. 39 I-bis e I-ter della</w:t>
      </w:r>
      <w:r w:rsidRPr="00666D15">
        <w:rPr>
          <w:rFonts w:ascii="Arial" w:hAnsi="Arial" w:cs="Arial"/>
          <w:iCs/>
        </w:rPr>
        <w:t xml:space="preserve"> legge </w:t>
      </w:r>
      <w:r w:rsidRPr="00666D15">
        <w:rPr>
          <w:rStyle w:val="Enfasigrassetto"/>
          <w:rFonts w:ascii="Arial" w:hAnsi="Arial" w:cs="Arial"/>
          <w:b w:val="0"/>
          <w:bCs/>
        </w:rPr>
        <w:t>21 maggio 1998, n.162</w:t>
      </w:r>
      <w:r w:rsidRPr="00666D15">
        <w:rPr>
          <w:rStyle w:val="Enfasigrassetto"/>
          <w:rFonts w:ascii="Arial" w:hAnsi="Arial" w:cs="Arial"/>
        </w:rPr>
        <w:t xml:space="preserve"> </w:t>
      </w:r>
      <w:r w:rsidRPr="00666D15">
        <w:rPr>
          <w:rStyle w:val="Enfasigrassetto"/>
          <w:rFonts w:ascii="Arial" w:hAnsi="Arial" w:cs="Arial"/>
          <w:b w:val="0"/>
        </w:rPr>
        <w:t>(</w:t>
      </w:r>
      <w:r w:rsidRPr="00666D15">
        <w:rPr>
          <w:rFonts w:ascii="Arial" w:hAnsi="Arial" w:cs="Arial"/>
          <w:i/>
          <w:iCs/>
        </w:rPr>
        <w:t>Modifiche alla legge 5 febbraio 1992, n. 104, concernenti misure di sostegno in favore di persone con handicap grave)</w:t>
      </w:r>
      <w:r w:rsidR="00666D15">
        <w:rPr>
          <w:rFonts w:ascii="Arial" w:hAnsi="Arial" w:cs="Arial"/>
          <w:i/>
          <w:iCs/>
        </w:rPr>
        <w:t>,</w:t>
      </w:r>
      <w:r w:rsidRPr="00666D15">
        <w:rPr>
          <w:rFonts w:ascii="Arial" w:hAnsi="Arial" w:cs="Arial"/>
        </w:rPr>
        <w:t xml:space="preserve"> </w:t>
      </w:r>
      <w:r w:rsidR="00B81188" w:rsidRPr="00666D15">
        <w:rPr>
          <w:rFonts w:ascii="Arial" w:hAnsi="Arial" w:cs="Arial"/>
        </w:rPr>
        <w:t>al D.P.C.M. 14 febbraio 2001 (</w:t>
      </w:r>
      <w:r w:rsidR="00B81188" w:rsidRPr="00666D15">
        <w:rPr>
          <w:rFonts w:ascii="Arial" w:hAnsi="Arial" w:cs="Arial"/>
          <w:i/>
        </w:rPr>
        <w:t>Atto di indirizzo e coordinamento in materia di prestazioni socio-sanitarie</w:t>
      </w:r>
      <w:r w:rsidR="00B81188" w:rsidRPr="00666D15">
        <w:rPr>
          <w:rFonts w:ascii="Arial" w:hAnsi="Arial" w:cs="Arial"/>
        </w:rPr>
        <w:t>)</w:t>
      </w:r>
      <w:r w:rsidR="00666D15">
        <w:rPr>
          <w:rFonts w:ascii="Arial" w:hAnsi="Arial" w:cs="Arial"/>
        </w:rPr>
        <w:t xml:space="preserve"> e</w:t>
      </w:r>
      <w:r w:rsidR="00B81188" w:rsidRPr="00666D15">
        <w:rPr>
          <w:rFonts w:ascii="Arial" w:hAnsi="Arial" w:cs="Arial"/>
        </w:rPr>
        <w:t xml:space="preserve"> </w:t>
      </w:r>
      <w:r w:rsidR="00666D15" w:rsidRPr="00666D15">
        <w:rPr>
          <w:rFonts w:ascii="Arial" w:hAnsi="Arial" w:cs="Arial"/>
        </w:rPr>
        <w:t xml:space="preserve">alla legge </w:t>
      </w:r>
      <w:r w:rsidR="00666D15" w:rsidRPr="00666D15">
        <w:rPr>
          <w:rFonts w:ascii="Arial" w:hAnsi="Arial" w:cs="Arial"/>
          <w:color w:val="000000"/>
        </w:rPr>
        <w:t xml:space="preserve">1° marzo 2006, n. 67 </w:t>
      </w:r>
      <w:r w:rsidR="00666D15" w:rsidRPr="00666D15">
        <w:rPr>
          <w:rFonts w:ascii="Arial" w:hAnsi="Arial" w:cs="Arial"/>
          <w:i/>
          <w:color w:val="000000"/>
        </w:rPr>
        <w:t>(Misure per la tutela giudiziaria delle persone con disabilità vittime di discriminazioni),</w:t>
      </w:r>
      <w:r w:rsidR="00666D15" w:rsidRPr="00666D15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6D15">
        <w:rPr>
          <w:rFonts w:ascii="Arial" w:hAnsi="Arial" w:cs="Arial"/>
        </w:rPr>
        <w:t xml:space="preserve">nonché con la normativa regionale </w:t>
      </w:r>
      <w:r w:rsidR="00FD249D" w:rsidRPr="00666D15">
        <w:rPr>
          <w:rFonts w:ascii="Arial" w:hAnsi="Arial" w:cs="Arial"/>
        </w:rPr>
        <w:t xml:space="preserve">di settore </w:t>
      </w:r>
      <w:r w:rsidRPr="00666D15">
        <w:rPr>
          <w:rFonts w:ascii="Arial" w:hAnsi="Arial" w:cs="Arial"/>
        </w:rPr>
        <w:t>vigente in materia, al fine di garantire  l’esigibilità del diritto soggettivo alla salute</w:t>
      </w:r>
      <w:r w:rsidR="00405FC5" w:rsidRPr="00666D15">
        <w:rPr>
          <w:rFonts w:ascii="Arial" w:hAnsi="Arial" w:cs="Arial"/>
        </w:rPr>
        <w:t>,</w:t>
      </w:r>
      <w:r w:rsidRPr="00666D15">
        <w:rPr>
          <w:rFonts w:ascii="Arial" w:hAnsi="Arial" w:cs="Arial"/>
        </w:rPr>
        <w:t xml:space="preserve"> al benessere </w:t>
      </w:r>
      <w:r w:rsidR="00405FC5" w:rsidRPr="00666D15">
        <w:rPr>
          <w:rFonts w:ascii="Arial" w:hAnsi="Arial" w:cs="Arial"/>
        </w:rPr>
        <w:t xml:space="preserve">e all’inclusione </w:t>
      </w:r>
      <w:r w:rsidR="00BE453D" w:rsidRPr="00666D15">
        <w:rPr>
          <w:rFonts w:ascii="Arial" w:hAnsi="Arial" w:cs="Arial"/>
        </w:rPr>
        <w:t xml:space="preserve">sociale </w:t>
      </w:r>
      <w:r w:rsidRPr="00666D15">
        <w:rPr>
          <w:rFonts w:ascii="Arial" w:hAnsi="Arial" w:cs="Arial"/>
        </w:rPr>
        <w:t xml:space="preserve">delle persone </w:t>
      </w:r>
      <w:r w:rsidR="00405FC5" w:rsidRPr="00666D15">
        <w:rPr>
          <w:rFonts w:ascii="Arial" w:hAnsi="Arial" w:cs="Arial"/>
        </w:rPr>
        <w:t xml:space="preserve">con disabilità permanente </w:t>
      </w:r>
      <w:r w:rsidRPr="00666D15">
        <w:rPr>
          <w:rFonts w:ascii="Arial" w:hAnsi="Arial" w:cs="Arial"/>
        </w:rPr>
        <w:t>nel compimento degli atti della vita quotidiana in tutte le sue espressioni</w:t>
      </w:r>
      <w:r w:rsidR="00405FC5" w:rsidRPr="00666D15">
        <w:rPr>
          <w:rFonts w:ascii="Arial" w:hAnsi="Arial" w:cs="Arial"/>
        </w:rPr>
        <w:t>,</w:t>
      </w:r>
      <w:r w:rsidRPr="00666D15">
        <w:rPr>
          <w:rFonts w:ascii="Arial" w:hAnsi="Arial" w:cs="Arial"/>
        </w:rPr>
        <w:t xml:space="preserve"> definisce le linee d’indirizzo per la promozione</w:t>
      </w:r>
      <w:r w:rsidR="00436E25" w:rsidRPr="00666D15">
        <w:rPr>
          <w:rFonts w:ascii="Arial" w:hAnsi="Arial" w:cs="Arial"/>
        </w:rPr>
        <w:t>,</w:t>
      </w:r>
      <w:r w:rsidRPr="00666D15">
        <w:rPr>
          <w:rFonts w:ascii="Arial" w:hAnsi="Arial" w:cs="Arial"/>
        </w:rPr>
        <w:t xml:space="preserve"> il sostegno all'autonomia</w:t>
      </w:r>
      <w:r w:rsidR="00165195">
        <w:rPr>
          <w:rFonts w:ascii="Arial" w:hAnsi="Arial" w:cs="Arial"/>
        </w:rPr>
        <w:t xml:space="preserve">, </w:t>
      </w:r>
      <w:r w:rsidRPr="00666D15">
        <w:rPr>
          <w:rFonts w:ascii="Arial" w:hAnsi="Arial" w:cs="Arial"/>
        </w:rPr>
        <w:t xml:space="preserve">all’autodeterminazione e per la realizzazione </w:t>
      </w:r>
      <w:r w:rsidR="00D54125" w:rsidRPr="00666D15">
        <w:rPr>
          <w:rFonts w:ascii="Arial" w:hAnsi="Arial" w:cs="Arial"/>
        </w:rPr>
        <w:t xml:space="preserve">di specifici interventi di assistenza </w:t>
      </w:r>
      <w:r w:rsidR="00165195">
        <w:rPr>
          <w:rFonts w:ascii="Arial" w:hAnsi="Arial" w:cs="Arial"/>
        </w:rPr>
        <w:t>personale</w:t>
      </w:r>
      <w:r w:rsidR="00D54125" w:rsidRPr="00666D15">
        <w:rPr>
          <w:rFonts w:ascii="Arial" w:hAnsi="Arial" w:cs="Arial"/>
        </w:rPr>
        <w:t xml:space="preserve"> indiretta</w:t>
      </w:r>
      <w:r w:rsidR="00165195">
        <w:rPr>
          <w:rFonts w:ascii="Arial" w:hAnsi="Arial" w:cs="Arial"/>
        </w:rPr>
        <w:t xml:space="preserve"> per la persona in condizione di disabilità grave</w:t>
      </w:r>
      <w:r w:rsidR="00D54125" w:rsidRPr="00666D15">
        <w:rPr>
          <w:rFonts w:ascii="Arial" w:hAnsi="Arial" w:cs="Arial"/>
        </w:rPr>
        <w:t>, d’ora in poi definiti</w:t>
      </w:r>
      <w:r w:rsidRPr="00666D15">
        <w:rPr>
          <w:rFonts w:ascii="Arial" w:hAnsi="Arial" w:cs="Arial"/>
        </w:rPr>
        <w:t xml:space="preserve"> programmi autogestiti di vita indipendente. </w:t>
      </w:r>
    </w:p>
    <w:p w:rsidR="00B36A98" w:rsidRDefault="00B36A98" w:rsidP="00880538">
      <w:pPr>
        <w:pStyle w:val="Default"/>
        <w:jc w:val="both"/>
        <w:rPr>
          <w:rFonts w:ascii="Arial" w:hAnsi="Arial" w:cs="Arial"/>
          <w:b/>
        </w:rPr>
      </w:pPr>
    </w:p>
    <w:p w:rsidR="00880538" w:rsidRPr="00DC0382" w:rsidRDefault="00E64F0E" w:rsidP="00880538">
      <w:pPr>
        <w:pStyle w:val="Default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2.</w:t>
      </w:r>
      <w:r w:rsidRPr="00DC038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gione Lombardia"/>
        </w:smartTagPr>
        <w:r w:rsidR="00880538" w:rsidRPr="00DC0382">
          <w:rPr>
            <w:rFonts w:ascii="Arial" w:hAnsi="Arial" w:cs="Arial"/>
          </w:rPr>
          <w:t>La Regione Lombardia</w:t>
        </w:r>
      </w:smartTag>
      <w:r w:rsidR="00880538" w:rsidRPr="00DC0382">
        <w:rPr>
          <w:rFonts w:ascii="Arial" w:hAnsi="Arial" w:cs="Arial"/>
        </w:rPr>
        <w:t xml:space="preserve"> s’impegna ad individuare </w:t>
      </w:r>
      <w:r w:rsidR="00640C13" w:rsidRPr="00DC0382">
        <w:rPr>
          <w:rFonts w:ascii="Arial" w:hAnsi="Arial" w:cs="Arial"/>
        </w:rPr>
        <w:t>specifiche modalità tecniche</w:t>
      </w:r>
      <w:r w:rsidR="006825DA" w:rsidRPr="00DC0382">
        <w:rPr>
          <w:rFonts w:ascii="Arial" w:hAnsi="Arial" w:cs="Arial"/>
        </w:rPr>
        <w:t xml:space="preserve">, </w:t>
      </w:r>
      <w:r w:rsidR="00640C13" w:rsidRPr="00DC0382">
        <w:rPr>
          <w:rFonts w:ascii="Arial" w:hAnsi="Arial" w:cs="Arial"/>
        </w:rPr>
        <w:t>amministrative</w:t>
      </w:r>
      <w:r w:rsidR="006825DA" w:rsidRPr="00DC0382">
        <w:rPr>
          <w:rFonts w:ascii="Arial" w:hAnsi="Arial" w:cs="Arial"/>
        </w:rPr>
        <w:t xml:space="preserve"> ed organizzative di natura</w:t>
      </w:r>
      <w:r w:rsidR="00640C13" w:rsidRPr="00DC0382">
        <w:rPr>
          <w:rFonts w:ascii="Arial" w:hAnsi="Arial" w:cs="Arial"/>
        </w:rPr>
        <w:t xml:space="preserve"> intersettorial</w:t>
      </w:r>
      <w:r w:rsidR="006825DA" w:rsidRPr="00DC0382">
        <w:rPr>
          <w:rFonts w:ascii="Arial" w:hAnsi="Arial" w:cs="Arial"/>
        </w:rPr>
        <w:t>e</w:t>
      </w:r>
      <w:r w:rsidR="00640C13" w:rsidRPr="00DC0382">
        <w:rPr>
          <w:rFonts w:ascii="Arial" w:hAnsi="Arial" w:cs="Arial"/>
        </w:rPr>
        <w:t xml:space="preserve"> ed interistituzional</w:t>
      </w:r>
      <w:r w:rsidR="006825DA" w:rsidRPr="00DC0382">
        <w:rPr>
          <w:rFonts w:ascii="Arial" w:hAnsi="Arial" w:cs="Arial"/>
        </w:rPr>
        <w:t>e</w:t>
      </w:r>
      <w:r w:rsidR="00640C13" w:rsidRPr="00DC0382">
        <w:rPr>
          <w:rFonts w:ascii="Arial" w:hAnsi="Arial" w:cs="Arial"/>
        </w:rPr>
        <w:t xml:space="preserve"> per </w:t>
      </w:r>
      <w:r w:rsidR="002A3B39" w:rsidRPr="00DC0382">
        <w:rPr>
          <w:rFonts w:ascii="Arial" w:hAnsi="Arial" w:cs="Arial"/>
        </w:rPr>
        <w:t>concertare, unificare</w:t>
      </w:r>
      <w:r w:rsidR="00CC7CD2" w:rsidRPr="00DC0382">
        <w:rPr>
          <w:rFonts w:ascii="Arial" w:hAnsi="Arial" w:cs="Arial"/>
        </w:rPr>
        <w:t xml:space="preserve"> e</w:t>
      </w:r>
      <w:r w:rsidR="002A3B39" w:rsidRPr="00DC0382">
        <w:rPr>
          <w:rFonts w:ascii="Arial" w:hAnsi="Arial" w:cs="Arial"/>
        </w:rPr>
        <w:t xml:space="preserve"> integrare le prestazioni</w:t>
      </w:r>
      <w:r w:rsidR="00D54125" w:rsidRPr="00DC0382">
        <w:rPr>
          <w:rFonts w:ascii="Arial" w:hAnsi="Arial" w:cs="Arial"/>
        </w:rPr>
        <w:t xml:space="preserve"> dell’intero sistema di promozione e di protezione sociale al fine di </w:t>
      </w:r>
      <w:r w:rsidR="002A3B39" w:rsidRPr="00DC0382">
        <w:rPr>
          <w:rFonts w:ascii="Arial" w:hAnsi="Arial" w:cs="Arial"/>
        </w:rPr>
        <w:t xml:space="preserve"> </w:t>
      </w:r>
      <w:r w:rsidR="00640C13" w:rsidRPr="00DC0382">
        <w:rPr>
          <w:rFonts w:ascii="Arial" w:hAnsi="Arial" w:cs="Arial"/>
        </w:rPr>
        <w:t xml:space="preserve">garantire sull’intero territorio regionale </w:t>
      </w:r>
      <w:r w:rsidR="00880538" w:rsidRPr="00DC0382">
        <w:rPr>
          <w:rFonts w:ascii="Arial" w:hAnsi="Arial" w:cs="Arial"/>
        </w:rPr>
        <w:t xml:space="preserve">la </w:t>
      </w:r>
      <w:r w:rsidR="00640C13" w:rsidRPr="00DC0382">
        <w:rPr>
          <w:rFonts w:ascii="Arial" w:hAnsi="Arial" w:cs="Arial"/>
        </w:rPr>
        <w:t xml:space="preserve">piena attuazione dei programmi autogestiti di vita </w:t>
      </w:r>
      <w:r w:rsidR="00880538" w:rsidRPr="00DC0382">
        <w:rPr>
          <w:rFonts w:ascii="Arial" w:hAnsi="Arial" w:cs="Arial"/>
        </w:rPr>
        <w:t>indipendente</w:t>
      </w:r>
      <w:r w:rsidR="00640C13" w:rsidRPr="00DC0382">
        <w:rPr>
          <w:rFonts w:ascii="Arial" w:hAnsi="Arial" w:cs="Arial"/>
        </w:rPr>
        <w:t>, definendone gli standard.</w:t>
      </w:r>
      <w:r w:rsidR="00880538" w:rsidRPr="00DC0382">
        <w:rPr>
          <w:rFonts w:ascii="Arial" w:hAnsi="Arial" w:cs="Arial"/>
        </w:rPr>
        <w:t xml:space="preserve"> </w:t>
      </w:r>
    </w:p>
    <w:p w:rsidR="00B36A98" w:rsidRDefault="00B36A98" w:rsidP="00FD249D">
      <w:pPr>
        <w:jc w:val="both"/>
        <w:rPr>
          <w:rFonts w:ascii="Arial" w:hAnsi="Arial" w:cs="Arial"/>
          <w:b/>
        </w:rPr>
      </w:pPr>
    </w:p>
    <w:p w:rsidR="00FD249D" w:rsidRPr="00DC0382" w:rsidRDefault="00FD249D" w:rsidP="00FD249D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3.</w:t>
      </w:r>
      <w:r w:rsidRPr="00DC0382">
        <w:rPr>
          <w:rFonts w:ascii="Arial" w:hAnsi="Arial" w:cs="Arial"/>
        </w:rPr>
        <w:t xml:space="preserve"> Per il conseguimento delle finalità di cui alla presente legge, nel rispetto del principio di sussidiarietà e delle specifiche competenze concorrono all’attuazione degli interventi previsti dalla presente legge:</w:t>
      </w:r>
    </w:p>
    <w:p w:rsidR="00FD249D" w:rsidRPr="00DC0382" w:rsidRDefault="00FD249D" w:rsidP="00FD249D">
      <w:pPr>
        <w:jc w:val="both"/>
        <w:rPr>
          <w:rFonts w:ascii="Arial" w:hAnsi="Arial" w:cs="Arial"/>
        </w:rPr>
      </w:pPr>
    </w:p>
    <w:p w:rsidR="00FD249D" w:rsidRPr="00DC0382" w:rsidRDefault="00FD249D" w:rsidP="00E035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a)</w:t>
      </w:r>
      <w:r w:rsidRPr="00DC0382">
        <w:rPr>
          <w:rFonts w:ascii="Arial" w:hAnsi="Arial" w:cs="Arial"/>
        </w:rPr>
        <w:t xml:space="preserve"> </w:t>
      </w:r>
      <w:r w:rsidR="00081CDA">
        <w:rPr>
          <w:rFonts w:ascii="Arial" w:hAnsi="Arial" w:cs="Arial"/>
        </w:rPr>
        <w:t xml:space="preserve">gli </w:t>
      </w:r>
      <w:r w:rsidRPr="00DC0382">
        <w:rPr>
          <w:rFonts w:ascii="Arial" w:hAnsi="Arial" w:cs="Arial"/>
        </w:rPr>
        <w:t xml:space="preserve">enti locali; </w:t>
      </w:r>
    </w:p>
    <w:p w:rsidR="00FD249D" w:rsidRPr="00DC0382" w:rsidRDefault="00FD249D" w:rsidP="00E035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b)</w:t>
      </w:r>
      <w:r w:rsidRPr="00DC0382">
        <w:rPr>
          <w:rFonts w:ascii="Arial" w:hAnsi="Arial" w:cs="Arial"/>
        </w:rPr>
        <w:t xml:space="preserve"> le ASL;</w:t>
      </w:r>
    </w:p>
    <w:p w:rsidR="00FD249D" w:rsidRPr="00DC0382" w:rsidRDefault="00DC0382" w:rsidP="00E035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c</w:t>
      </w:r>
      <w:r w:rsidR="00FD249D" w:rsidRPr="00DC0382">
        <w:rPr>
          <w:rFonts w:ascii="Arial" w:hAnsi="Arial" w:cs="Arial"/>
          <w:b/>
        </w:rPr>
        <w:t>)</w:t>
      </w:r>
      <w:r w:rsidR="00FD249D" w:rsidRPr="00DC0382">
        <w:rPr>
          <w:rFonts w:ascii="Arial" w:hAnsi="Arial" w:cs="Arial"/>
        </w:rPr>
        <w:t xml:space="preserve"> gli organismi del Terzo Settore;</w:t>
      </w:r>
    </w:p>
    <w:p w:rsidR="00FD249D" w:rsidRPr="00DC0382" w:rsidRDefault="00FD249D" w:rsidP="00E035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d)</w:t>
      </w:r>
      <w:r w:rsidRPr="00DC0382">
        <w:rPr>
          <w:rFonts w:ascii="Arial" w:hAnsi="Arial" w:cs="Arial"/>
        </w:rPr>
        <w:t xml:space="preserve"> le organizzazioni sindacali maggiormente rappresentative ed i loro patronati;</w:t>
      </w:r>
    </w:p>
    <w:p w:rsidR="00FD249D" w:rsidRPr="00DC0382" w:rsidRDefault="00436E25" w:rsidP="00E035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e</w:t>
      </w:r>
      <w:r w:rsidR="00FD249D" w:rsidRPr="00DC0382">
        <w:rPr>
          <w:rFonts w:ascii="Arial" w:hAnsi="Arial" w:cs="Arial"/>
          <w:b/>
        </w:rPr>
        <w:t>)</w:t>
      </w:r>
      <w:r w:rsidR="00FD249D" w:rsidRPr="00DC0382">
        <w:rPr>
          <w:rFonts w:ascii="Arial" w:hAnsi="Arial" w:cs="Arial"/>
        </w:rPr>
        <w:t xml:space="preserve"> altri soggetti di diritto privato senza finalità lucrative che operano in ambito sociale e sociosanitario.</w:t>
      </w:r>
    </w:p>
    <w:p w:rsidR="00CC7CD2" w:rsidRPr="00DC0382" w:rsidRDefault="00CC7CD2" w:rsidP="00E035D9">
      <w:pPr>
        <w:jc w:val="both"/>
        <w:rPr>
          <w:rFonts w:ascii="Arial" w:hAnsi="Arial" w:cs="Arial"/>
        </w:rPr>
      </w:pPr>
    </w:p>
    <w:p w:rsidR="00CF738C" w:rsidRPr="00DC0382" w:rsidRDefault="00CC7CD2" w:rsidP="00CF738C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4.</w:t>
      </w:r>
      <w:r w:rsidRPr="00DC038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gione Lombardia"/>
        </w:smartTagPr>
        <w:r w:rsidRPr="00DC0382">
          <w:rPr>
            <w:rFonts w:ascii="Arial" w:hAnsi="Arial" w:cs="Arial"/>
          </w:rPr>
          <w:t>La Regione Lombardia</w:t>
        </w:r>
      </w:smartTag>
      <w:r w:rsidRPr="00DC0382">
        <w:rPr>
          <w:rFonts w:ascii="Arial" w:hAnsi="Arial" w:cs="Arial"/>
        </w:rPr>
        <w:t xml:space="preserve"> individua, nel rispetto </w:t>
      </w:r>
      <w:r w:rsidR="00CF738C" w:rsidRPr="00DC0382">
        <w:rPr>
          <w:rFonts w:ascii="Arial" w:hAnsi="Arial" w:cs="Arial"/>
        </w:rPr>
        <w:t xml:space="preserve">del principio di sussidiarietà e </w:t>
      </w:r>
      <w:r w:rsidRPr="00DC0382">
        <w:rPr>
          <w:rFonts w:ascii="Arial" w:hAnsi="Arial" w:cs="Arial"/>
        </w:rPr>
        <w:t xml:space="preserve">delle proprie competenze di natura programmatoria e di pianificazione sociale, le risorse economiche </w:t>
      </w:r>
      <w:r w:rsidR="00CF738C" w:rsidRPr="00DC0382">
        <w:rPr>
          <w:rFonts w:ascii="Arial" w:hAnsi="Arial" w:cs="Arial"/>
        </w:rPr>
        <w:t xml:space="preserve">per finanziarie sull’intero territorio regionale i programmi autogestiti di vita indipendente.  </w:t>
      </w:r>
    </w:p>
    <w:p w:rsidR="00CF738C" w:rsidRPr="00DC0382" w:rsidRDefault="00CF738C" w:rsidP="00CF738C">
      <w:pPr>
        <w:jc w:val="center"/>
        <w:rPr>
          <w:rFonts w:ascii="Arial" w:hAnsi="Arial" w:cs="Arial"/>
        </w:rPr>
      </w:pPr>
    </w:p>
    <w:p w:rsidR="00640C13" w:rsidRPr="00DC0382" w:rsidRDefault="00640C13" w:rsidP="00CF738C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Articolo 2</w:t>
      </w:r>
    </w:p>
    <w:p w:rsidR="00640C13" w:rsidRPr="00DC0382" w:rsidRDefault="00640C13" w:rsidP="00640C13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 xml:space="preserve">Definizione di  programmi autogestiti </w:t>
      </w:r>
      <w:r w:rsidR="006825DA" w:rsidRPr="00DC0382">
        <w:rPr>
          <w:rFonts w:ascii="Arial" w:hAnsi="Arial" w:cs="Arial"/>
          <w:b/>
        </w:rPr>
        <w:t>d</w:t>
      </w:r>
      <w:r w:rsidRPr="00DC0382">
        <w:rPr>
          <w:rFonts w:ascii="Arial" w:hAnsi="Arial" w:cs="Arial"/>
          <w:b/>
        </w:rPr>
        <w:t>i vita indipendente</w:t>
      </w:r>
    </w:p>
    <w:p w:rsidR="00E37E84" w:rsidRPr="00DC0382" w:rsidRDefault="00640C13" w:rsidP="00701A4C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. In"/>
        </w:smartTagPr>
        <w:r w:rsidRPr="00DC0382">
          <w:rPr>
            <w:rFonts w:ascii="Arial" w:hAnsi="Arial" w:cs="Arial"/>
            <w:b/>
          </w:rPr>
          <w:t>1.</w:t>
        </w:r>
        <w:r w:rsidRPr="00DC0382">
          <w:rPr>
            <w:rFonts w:ascii="Arial" w:hAnsi="Arial" w:cs="Arial"/>
          </w:rPr>
          <w:t xml:space="preserve"> </w:t>
        </w:r>
        <w:r w:rsidR="006825DA" w:rsidRPr="00DC0382">
          <w:rPr>
            <w:rFonts w:ascii="Arial" w:hAnsi="Arial" w:cs="Arial"/>
          </w:rPr>
          <w:t>In</w:t>
        </w:r>
      </w:smartTag>
      <w:r w:rsidR="006825DA" w:rsidRPr="00DC0382">
        <w:rPr>
          <w:rFonts w:ascii="Arial" w:hAnsi="Arial" w:cs="Arial"/>
        </w:rPr>
        <w:t xml:space="preserve"> armonia con l’articolo 3</w:t>
      </w:r>
      <w:r w:rsidR="00E37E84" w:rsidRPr="00DC0382">
        <w:rPr>
          <w:rFonts w:ascii="Arial" w:hAnsi="Arial" w:cs="Arial"/>
        </w:rPr>
        <w:t>,</w:t>
      </w:r>
      <w:r w:rsidR="006825DA" w:rsidRPr="00DC0382">
        <w:rPr>
          <w:rFonts w:ascii="Arial" w:hAnsi="Arial" w:cs="Arial"/>
        </w:rPr>
        <w:t xml:space="preserve"> comma </w:t>
      </w:r>
      <w:r w:rsidR="00E37E84" w:rsidRPr="00DC0382">
        <w:rPr>
          <w:rFonts w:ascii="Arial" w:hAnsi="Arial" w:cs="Arial"/>
        </w:rPr>
        <w:t>a</w:t>
      </w:r>
      <w:r w:rsidR="00165195">
        <w:rPr>
          <w:rFonts w:ascii="Arial" w:hAnsi="Arial" w:cs="Arial"/>
        </w:rPr>
        <w:t xml:space="preserve"> e l’art.19</w:t>
      </w:r>
      <w:r w:rsidR="00E37E84" w:rsidRPr="00DC0382">
        <w:rPr>
          <w:rFonts w:ascii="Arial" w:hAnsi="Arial" w:cs="Arial"/>
        </w:rPr>
        <w:t>, della</w:t>
      </w:r>
      <w:r w:rsidR="006825DA" w:rsidRPr="00DC0382">
        <w:rPr>
          <w:rFonts w:ascii="Arial" w:hAnsi="Arial" w:cs="Arial"/>
        </w:rPr>
        <w:t xml:space="preserve"> Convenzione ONU </w:t>
      </w:r>
      <w:r w:rsidR="00E37E84" w:rsidRPr="00DC0382">
        <w:rPr>
          <w:rFonts w:ascii="Arial" w:hAnsi="Arial" w:cs="Arial"/>
        </w:rPr>
        <w:t xml:space="preserve">per i diritti delle persone con disabilità che sancisce l’autonomia individuale, ossia  la libertà di compiere le proprie scelte e l’indipendenza delle persone, sono definiti programmi autogestiti di vita indipendente i programmi di assistenza personale </w:t>
      </w:r>
      <w:r w:rsidR="00D54125" w:rsidRPr="00DC0382">
        <w:rPr>
          <w:rFonts w:ascii="Arial" w:hAnsi="Arial" w:cs="Arial"/>
        </w:rPr>
        <w:t xml:space="preserve">indiretta </w:t>
      </w:r>
      <w:r w:rsidR="00E37E84" w:rsidRPr="00DC0382">
        <w:rPr>
          <w:rFonts w:ascii="Arial" w:hAnsi="Arial" w:cs="Arial"/>
        </w:rPr>
        <w:t xml:space="preserve">che consentano alle persone con disabilità, sulla base della loro autodeterminazione, di scegliere </w:t>
      </w:r>
      <w:r w:rsidR="002A3B39" w:rsidRPr="00DC0382">
        <w:rPr>
          <w:rFonts w:ascii="Arial" w:hAnsi="Arial" w:cs="Arial"/>
        </w:rPr>
        <w:t>di vivere presso il proprio domicilio</w:t>
      </w:r>
      <w:r w:rsidR="00D54125" w:rsidRPr="00DC0382">
        <w:rPr>
          <w:rFonts w:ascii="Arial" w:hAnsi="Arial" w:cs="Arial"/>
        </w:rPr>
        <w:t xml:space="preserve"> attraverso il sostegno intensivo di un</w:t>
      </w:r>
      <w:r w:rsidR="00436E25" w:rsidRPr="00DC0382">
        <w:rPr>
          <w:rFonts w:ascii="Arial" w:hAnsi="Arial" w:cs="Arial"/>
        </w:rPr>
        <w:t>o o più</w:t>
      </w:r>
      <w:r w:rsidR="00D54125" w:rsidRPr="00DC0382">
        <w:rPr>
          <w:rFonts w:ascii="Arial" w:hAnsi="Arial" w:cs="Arial"/>
        </w:rPr>
        <w:t xml:space="preserve"> assistent</w:t>
      </w:r>
      <w:r w:rsidR="00436E25" w:rsidRPr="00DC0382">
        <w:rPr>
          <w:rFonts w:ascii="Arial" w:hAnsi="Arial" w:cs="Arial"/>
        </w:rPr>
        <w:t>i</w:t>
      </w:r>
      <w:r w:rsidR="00D54125" w:rsidRPr="00DC0382">
        <w:rPr>
          <w:rFonts w:ascii="Arial" w:hAnsi="Arial" w:cs="Arial"/>
        </w:rPr>
        <w:t xml:space="preserve"> personal</w:t>
      </w:r>
      <w:r w:rsidR="00436E25" w:rsidRPr="00DC0382">
        <w:rPr>
          <w:rFonts w:ascii="Arial" w:hAnsi="Arial" w:cs="Arial"/>
        </w:rPr>
        <w:t>i</w:t>
      </w:r>
      <w:r w:rsidR="00D54125" w:rsidRPr="00DC0382">
        <w:rPr>
          <w:rFonts w:ascii="Arial" w:hAnsi="Arial" w:cs="Arial"/>
        </w:rPr>
        <w:t xml:space="preserve">, al fine di </w:t>
      </w:r>
      <w:r w:rsidR="00D54125" w:rsidRPr="00DC0382">
        <w:rPr>
          <w:rFonts w:ascii="Arial" w:hAnsi="Arial" w:cs="Arial"/>
        </w:rPr>
        <w:lastRenderedPageBreak/>
        <w:t xml:space="preserve">facilitare il pieno godimento </w:t>
      </w:r>
      <w:r w:rsidR="00701A4C" w:rsidRPr="00DC0382">
        <w:rPr>
          <w:rFonts w:ascii="Arial" w:hAnsi="Arial" w:cs="Arial"/>
        </w:rPr>
        <w:t xml:space="preserve">di determinare il proprio stile di vita, di integrarsi e di partecipare, come qualsiasi altra persona, alla vita della comunità di appartenenza. </w:t>
      </w:r>
    </w:p>
    <w:p w:rsidR="00E37E84" w:rsidRPr="00DC0382" w:rsidRDefault="00E37E84" w:rsidP="00E37E84"/>
    <w:p w:rsidR="00F0647F" w:rsidRPr="00DC0382" w:rsidRDefault="00701A4C" w:rsidP="00701A4C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2.</w:t>
      </w:r>
      <w:r w:rsidRPr="00DC0382">
        <w:rPr>
          <w:rFonts w:ascii="Arial" w:hAnsi="Arial" w:cs="Arial"/>
        </w:rPr>
        <w:t xml:space="preserve"> I</w:t>
      </w:r>
      <w:r w:rsidRPr="00DC0382">
        <w:rPr>
          <w:rFonts w:ascii="Arial" w:hAnsi="Arial" w:cs="Arial"/>
          <w:b/>
        </w:rPr>
        <w:t xml:space="preserve"> </w:t>
      </w:r>
      <w:r w:rsidRPr="00DC0382">
        <w:rPr>
          <w:rFonts w:ascii="Arial" w:hAnsi="Arial" w:cs="Arial"/>
        </w:rPr>
        <w:t>programmi autogestiti di vita indipendente hanno la finalità di non obbligare</w:t>
      </w:r>
      <w:r w:rsidR="007C57D4" w:rsidRPr="00DC0382">
        <w:rPr>
          <w:rFonts w:ascii="Arial" w:hAnsi="Arial" w:cs="Arial"/>
        </w:rPr>
        <w:t xml:space="preserve"> </w:t>
      </w:r>
      <w:r w:rsidRPr="00DC0382">
        <w:rPr>
          <w:rFonts w:ascii="Arial" w:hAnsi="Arial" w:cs="Arial"/>
        </w:rPr>
        <w:t xml:space="preserve">le persone con disabilità a vivere contro la loro volontà </w:t>
      </w:r>
      <w:r w:rsidR="00F0647F" w:rsidRPr="00DC0382">
        <w:rPr>
          <w:rFonts w:ascii="Arial" w:hAnsi="Arial" w:cs="Arial"/>
        </w:rPr>
        <w:t>presso la famiglia di origine o presso centri residenziali che possono ridurre o inficiare i</w:t>
      </w:r>
      <w:r w:rsidR="00300F91" w:rsidRPr="00DC0382">
        <w:rPr>
          <w:rFonts w:ascii="Arial" w:hAnsi="Arial" w:cs="Arial"/>
        </w:rPr>
        <w:t xml:space="preserve"> normali processi di inclusione sociale</w:t>
      </w:r>
      <w:r w:rsidR="007C57D4" w:rsidRPr="00DC0382">
        <w:rPr>
          <w:rFonts w:ascii="Arial" w:hAnsi="Arial" w:cs="Arial"/>
        </w:rPr>
        <w:t xml:space="preserve"> e, pertanto, sono concretamente progetti individualizzati</w:t>
      </w:r>
      <w:r w:rsidR="00FD249D" w:rsidRPr="00DC0382">
        <w:rPr>
          <w:rFonts w:ascii="Arial" w:hAnsi="Arial" w:cs="Arial"/>
        </w:rPr>
        <w:t>, come previsti dalla normativa nazionale e regionale di settore,</w:t>
      </w:r>
      <w:r w:rsidR="007C57D4" w:rsidRPr="00DC0382">
        <w:rPr>
          <w:rFonts w:ascii="Arial" w:hAnsi="Arial" w:cs="Arial"/>
        </w:rPr>
        <w:t xml:space="preserve"> che riguardano, in analogia a qualsiasi altro cittadino, vari aspetti della quotidianità negli ambiti dell’istruzione, del lavoro, della salute, </w:t>
      </w:r>
      <w:r w:rsidR="00165195">
        <w:rPr>
          <w:rFonts w:ascii="Arial" w:hAnsi="Arial" w:cs="Arial"/>
        </w:rPr>
        <w:t xml:space="preserve">della relazione e della genitorialità, </w:t>
      </w:r>
      <w:r w:rsidR="007C57D4" w:rsidRPr="00DC0382">
        <w:rPr>
          <w:rFonts w:ascii="Arial" w:hAnsi="Arial" w:cs="Arial"/>
        </w:rPr>
        <w:t>dell’accesso alla cultura</w:t>
      </w:r>
      <w:r w:rsidR="00300F91" w:rsidRPr="00DC0382">
        <w:rPr>
          <w:rFonts w:ascii="Arial" w:hAnsi="Arial" w:cs="Arial"/>
        </w:rPr>
        <w:t xml:space="preserve"> e </w:t>
      </w:r>
      <w:r w:rsidR="00165195">
        <w:rPr>
          <w:rFonts w:ascii="Arial" w:hAnsi="Arial" w:cs="Arial"/>
        </w:rPr>
        <w:t>a</w:t>
      </w:r>
      <w:r w:rsidR="00300F91" w:rsidRPr="00DC0382">
        <w:rPr>
          <w:rFonts w:ascii="Arial" w:hAnsi="Arial" w:cs="Arial"/>
        </w:rPr>
        <w:t>lla mobilità.</w:t>
      </w:r>
      <w:r w:rsidR="007C57D4" w:rsidRPr="00DC0382">
        <w:rPr>
          <w:rFonts w:ascii="Arial" w:hAnsi="Arial" w:cs="Arial"/>
        </w:rPr>
        <w:t xml:space="preserve">      </w:t>
      </w:r>
    </w:p>
    <w:p w:rsidR="00F0647F" w:rsidRPr="00DC0382" w:rsidRDefault="00F0647F" w:rsidP="00701A4C">
      <w:pPr>
        <w:jc w:val="both"/>
        <w:rPr>
          <w:rFonts w:ascii="Arial" w:hAnsi="Arial" w:cs="Arial"/>
        </w:rPr>
      </w:pPr>
    </w:p>
    <w:p w:rsidR="00701A4C" w:rsidRPr="00DC0382" w:rsidRDefault="00F0647F" w:rsidP="00701A4C">
      <w:p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3</w:t>
      </w:r>
      <w:r w:rsidRPr="00DC0382">
        <w:rPr>
          <w:rFonts w:ascii="Arial" w:hAnsi="Arial" w:cs="Arial"/>
        </w:rPr>
        <w:t>. I</w:t>
      </w:r>
      <w:r w:rsidRPr="00DC0382">
        <w:rPr>
          <w:rFonts w:ascii="Arial" w:hAnsi="Arial" w:cs="Arial"/>
          <w:b/>
        </w:rPr>
        <w:t xml:space="preserve"> </w:t>
      </w:r>
      <w:r w:rsidRPr="00DC0382">
        <w:rPr>
          <w:rFonts w:ascii="Arial" w:hAnsi="Arial" w:cs="Arial"/>
        </w:rPr>
        <w:t>programmi autogestiti di vita indipendente</w:t>
      </w:r>
      <w:r w:rsidR="00AA0CE4" w:rsidRPr="00DC0382">
        <w:rPr>
          <w:rFonts w:ascii="Arial" w:hAnsi="Arial" w:cs="Arial"/>
        </w:rPr>
        <w:t xml:space="preserve">, essendo per definizione altamente flessibili rispetto alla soddisfazione dei bisogni della persona </w:t>
      </w:r>
      <w:r w:rsidR="00973831">
        <w:rPr>
          <w:rFonts w:ascii="Arial" w:hAnsi="Arial" w:cs="Arial"/>
        </w:rPr>
        <w:t xml:space="preserve">con </w:t>
      </w:r>
      <w:r w:rsidR="00AA0CE4" w:rsidRPr="00DC0382">
        <w:rPr>
          <w:rFonts w:ascii="Arial" w:hAnsi="Arial" w:cs="Arial"/>
        </w:rPr>
        <w:t>disabil</w:t>
      </w:r>
      <w:r w:rsidR="00973831">
        <w:rPr>
          <w:rFonts w:ascii="Arial" w:hAnsi="Arial" w:cs="Arial"/>
        </w:rPr>
        <w:t>ità</w:t>
      </w:r>
      <w:r w:rsidR="00AA0CE4" w:rsidRPr="00DC0382">
        <w:rPr>
          <w:rFonts w:ascii="Arial" w:hAnsi="Arial" w:cs="Arial"/>
        </w:rPr>
        <w:t>,</w:t>
      </w:r>
      <w:r w:rsidRPr="00DC0382">
        <w:rPr>
          <w:rFonts w:ascii="Arial" w:hAnsi="Arial" w:cs="Arial"/>
        </w:rPr>
        <w:t xml:space="preserve"> hanno inoltre la finalità di ridurre il peso dell’assistenza</w:t>
      </w:r>
      <w:r w:rsidR="00F54D80" w:rsidRPr="00DC0382">
        <w:rPr>
          <w:rFonts w:ascii="Arial" w:hAnsi="Arial" w:cs="Arial"/>
        </w:rPr>
        <w:t xml:space="preserve"> nei confronti della famiglia di origine</w:t>
      </w:r>
      <w:r w:rsidR="00CC7CD2" w:rsidRPr="00DC0382">
        <w:rPr>
          <w:rFonts w:ascii="Arial" w:hAnsi="Arial" w:cs="Arial"/>
        </w:rPr>
        <w:t xml:space="preserve">, peso espresso </w:t>
      </w:r>
      <w:r w:rsidRPr="00DC0382">
        <w:rPr>
          <w:rFonts w:ascii="Arial" w:hAnsi="Arial" w:cs="Arial"/>
        </w:rPr>
        <w:t xml:space="preserve"> in termini di </w:t>
      </w:r>
      <w:r w:rsidR="00F54D80" w:rsidRPr="00DC0382">
        <w:rPr>
          <w:rFonts w:ascii="Arial" w:hAnsi="Arial" w:cs="Arial"/>
        </w:rPr>
        <w:t xml:space="preserve">disagio psichico e fisico, disagio relazionale, disagio lavorativo </w:t>
      </w:r>
      <w:r w:rsidR="00800769">
        <w:rPr>
          <w:rFonts w:ascii="Arial" w:hAnsi="Arial" w:cs="Arial"/>
        </w:rPr>
        <w:t xml:space="preserve">ed economico </w:t>
      </w:r>
      <w:r w:rsidR="00F54D80" w:rsidRPr="00DC0382">
        <w:rPr>
          <w:rFonts w:ascii="Arial" w:hAnsi="Arial" w:cs="Arial"/>
        </w:rPr>
        <w:t xml:space="preserve">e </w:t>
      </w:r>
      <w:r w:rsidR="00165195">
        <w:rPr>
          <w:rFonts w:ascii="Arial" w:hAnsi="Arial" w:cs="Arial"/>
        </w:rPr>
        <w:t xml:space="preserve">sono, pertanto, una specifica unità d’offerta del sistema di welfare lombardo, di cui alla </w:t>
      </w:r>
      <w:r w:rsidR="00165195" w:rsidRPr="00DC0382">
        <w:rPr>
          <w:rFonts w:ascii="Arial" w:hAnsi="Arial" w:cs="Arial"/>
        </w:rPr>
        <w:t>l.r. 12 marzo 2008, n.3</w:t>
      </w:r>
      <w:r w:rsidR="00165195">
        <w:rPr>
          <w:rFonts w:ascii="Arial" w:hAnsi="Arial" w:cs="Arial"/>
        </w:rPr>
        <w:t>.</w:t>
      </w:r>
    </w:p>
    <w:p w:rsidR="00701A4C" w:rsidRPr="00DC0382" w:rsidRDefault="00701A4C" w:rsidP="00701A4C">
      <w:pPr>
        <w:jc w:val="both"/>
      </w:pPr>
    </w:p>
    <w:p w:rsidR="00300F91" w:rsidRPr="00DC0382" w:rsidRDefault="00F54D80" w:rsidP="00701A4C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4</w:t>
      </w:r>
      <w:r w:rsidR="00300F91" w:rsidRPr="00DC0382">
        <w:rPr>
          <w:rFonts w:ascii="Arial" w:hAnsi="Arial" w:cs="Arial"/>
          <w:b/>
        </w:rPr>
        <w:t>.</w:t>
      </w:r>
      <w:r w:rsidR="00300F91" w:rsidRPr="00DC0382">
        <w:t xml:space="preserve"> </w:t>
      </w:r>
      <w:r w:rsidR="00300F91" w:rsidRPr="00DC0382">
        <w:rPr>
          <w:rFonts w:ascii="Arial" w:hAnsi="Arial" w:cs="Arial"/>
        </w:rPr>
        <w:t>I</w:t>
      </w:r>
      <w:r w:rsidR="00300F91" w:rsidRPr="00DC0382">
        <w:rPr>
          <w:rFonts w:ascii="Arial" w:hAnsi="Arial" w:cs="Arial"/>
          <w:b/>
        </w:rPr>
        <w:t xml:space="preserve"> </w:t>
      </w:r>
      <w:r w:rsidR="00300F91" w:rsidRPr="00DC0382">
        <w:rPr>
          <w:rFonts w:ascii="Arial" w:hAnsi="Arial" w:cs="Arial"/>
        </w:rPr>
        <w:t>programmi autogestiti di vita indipendente sono caratterizzati dalla presenza di un</w:t>
      </w:r>
      <w:r w:rsidR="00F0647F" w:rsidRPr="00DC0382">
        <w:rPr>
          <w:rFonts w:ascii="Arial" w:hAnsi="Arial" w:cs="Arial"/>
        </w:rPr>
        <w:t xml:space="preserve">o o più </w:t>
      </w:r>
      <w:r w:rsidR="00300F91" w:rsidRPr="00DC0382">
        <w:rPr>
          <w:rFonts w:ascii="Arial" w:hAnsi="Arial" w:cs="Arial"/>
        </w:rPr>
        <w:t xml:space="preserve"> assistent</w:t>
      </w:r>
      <w:r w:rsidR="00F0647F" w:rsidRPr="00DC0382">
        <w:rPr>
          <w:rFonts w:ascii="Arial" w:hAnsi="Arial" w:cs="Arial"/>
        </w:rPr>
        <w:t>i</w:t>
      </w:r>
      <w:r w:rsidR="00300F91" w:rsidRPr="00DC0382">
        <w:rPr>
          <w:rFonts w:ascii="Arial" w:hAnsi="Arial" w:cs="Arial"/>
        </w:rPr>
        <w:t xml:space="preserve"> personal</w:t>
      </w:r>
      <w:r w:rsidR="00436E25" w:rsidRPr="00DC0382">
        <w:rPr>
          <w:rFonts w:ascii="Arial" w:hAnsi="Arial" w:cs="Arial"/>
        </w:rPr>
        <w:t>i</w:t>
      </w:r>
      <w:r w:rsidR="00300F91" w:rsidRPr="00DC0382">
        <w:rPr>
          <w:rFonts w:ascii="Arial" w:hAnsi="Arial" w:cs="Arial"/>
        </w:rPr>
        <w:t xml:space="preserve">  selezionat</w:t>
      </w:r>
      <w:r w:rsidR="00F0647F" w:rsidRPr="00DC0382">
        <w:rPr>
          <w:rFonts w:ascii="Arial" w:hAnsi="Arial" w:cs="Arial"/>
        </w:rPr>
        <w:t>i</w:t>
      </w:r>
      <w:r w:rsidR="00300F91" w:rsidRPr="00DC0382">
        <w:rPr>
          <w:rFonts w:ascii="Arial" w:hAnsi="Arial" w:cs="Arial"/>
        </w:rPr>
        <w:t xml:space="preserve"> e assunt</w:t>
      </w:r>
      <w:r w:rsidR="00F0647F" w:rsidRPr="00DC0382">
        <w:rPr>
          <w:rFonts w:ascii="Arial" w:hAnsi="Arial" w:cs="Arial"/>
        </w:rPr>
        <w:t>i</w:t>
      </w:r>
      <w:r w:rsidR="00300F91" w:rsidRPr="00DC0382">
        <w:rPr>
          <w:rFonts w:ascii="Arial" w:hAnsi="Arial" w:cs="Arial"/>
        </w:rPr>
        <w:t xml:space="preserve">, con i criteri e  le diverse forme </w:t>
      </w:r>
      <w:r w:rsidR="00424782" w:rsidRPr="00DC0382">
        <w:rPr>
          <w:rFonts w:ascii="Arial" w:hAnsi="Arial" w:cs="Arial"/>
        </w:rPr>
        <w:t xml:space="preserve">contrattuali </w:t>
      </w:r>
      <w:r w:rsidR="00300F91" w:rsidRPr="00DC0382">
        <w:rPr>
          <w:rFonts w:ascii="Arial" w:hAnsi="Arial" w:cs="Arial"/>
        </w:rPr>
        <w:t xml:space="preserve">della </w:t>
      </w:r>
      <w:r w:rsidR="00AF1C10" w:rsidRPr="00DC0382">
        <w:rPr>
          <w:rFonts w:ascii="Arial" w:hAnsi="Arial" w:cs="Arial"/>
        </w:rPr>
        <w:t xml:space="preserve">vigente </w:t>
      </w:r>
      <w:r w:rsidR="00300F91" w:rsidRPr="00DC0382">
        <w:rPr>
          <w:rFonts w:ascii="Arial" w:hAnsi="Arial" w:cs="Arial"/>
        </w:rPr>
        <w:t>normativa in materia di lavoro, dalla stessa persona</w:t>
      </w:r>
      <w:r w:rsidR="00973831">
        <w:rPr>
          <w:rFonts w:ascii="Arial" w:hAnsi="Arial" w:cs="Arial"/>
        </w:rPr>
        <w:t xml:space="preserve"> con </w:t>
      </w:r>
      <w:r w:rsidR="00300F91" w:rsidRPr="00DC0382">
        <w:rPr>
          <w:rFonts w:ascii="Arial" w:hAnsi="Arial" w:cs="Arial"/>
        </w:rPr>
        <w:t xml:space="preserve"> disabil</w:t>
      </w:r>
      <w:r w:rsidR="00973831">
        <w:rPr>
          <w:rFonts w:ascii="Arial" w:hAnsi="Arial" w:cs="Arial"/>
        </w:rPr>
        <w:t>ità</w:t>
      </w:r>
      <w:r w:rsidR="00300F91" w:rsidRPr="00DC0382">
        <w:rPr>
          <w:rFonts w:ascii="Arial" w:hAnsi="Arial" w:cs="Arial"/>
        </w:rPr>
        <w:t xml:space="preserve"> nella sua qualità di datore di lavoro</w:t>
      </w:r>
      <w:r w:rsidR="00D5434A" w:rsidRPr="00DC0382">
        <w:rPr>
          <w:rFonts w:ascii="Arial" w:hAnsi="Arial" w:cs="Arial"/>
        </w:rPr>
        <w:t xml:space="preserve"> o, in sua vece, dai suoi familiari</w:t>
      </w:r>
      <w:r w:rsidR="00BD79B9" w:rsidRPr="00DC0382">
        <w:rPr>
          <w:rFonts w:ascii="Arial" w:hAnsi="Arial" w:cs="Arial"/>
        </w:rPr>
        <w:t>, dall’amministratore di sostegno o</w:t>
      </w:r>
      <w:r w:rsidR="00D5434A" w:rsidRPr="00DC0382">
        <w:rPr>
          <w:rFonts w:ascii="Arial" w:hAnsi="Arial" w:cs="Arial"/>
        </w:rPr>
        <w:t xml:space="preserve"> </w:t>
      </w:r>
      <w:r w:rsidR="00FD249D" w:rsidRPr="00DC0382">
        <w:rPr>
          <w:rFonts w:ascii="Arial" w:hAnsi="Arial" w:cs="Arial"/>
        </w:rPr>
        <w:t xml:space="preserve">da </w:t>
      </w:r>
      <w:r w:rsidR="00D5434A" w:rsidRPr="00DC0382">
        <w:rPr>
          <w:rFonts w:ascii="Arial" w:hAnsi="Arial" w:cs="Arial"/>
        </w:rPr>
        <w:t>altri soggetti</w:t>
      </w:r>
      <w:r w:rsidR="00FD249D" w:rsidRPr="00DC0382">
        <w:rPr>
          <w:rFonts w:ascii="Arial" w:hAnsi="Arial" w:cs="Arial"/>
        </w:rPr>
        <w:t xml:space="preserve"> che ne hanno titolarità</w:t>
      </w:r>
      <w:r w:rsidR="00800769">
        <w:rPr>
          <w:rFonts w:ascii="Arial" w:hAnsi="Arial" w:cs="Arial"/>
        </w:rPr>
        <w:t>, fatti salvi comunque i diritti all’autodeterminazione, all’autonomia e all’autogestione della persona con disabilità.</w:t>
      </w:r>
    </w:p>
    <w:p w:rsidR="00FC7C8C" w:rsidRPr="00DC0382" w:rsidRDefault="00FC7C8C" w:rsidP="00701A4C">
      <w:pPr>
        <w:jc w:val="both"/>
        <w:rPr>
          <w:rFonts w:ascii="Arial" w:hAnsi="Arial" w:cs="Arial"/>
        </w:rPr>
      </w:pPr>
    </w:p>
    <w:p w:rsidR="00FC7C8C" w:rsidRDefault="00F54D80" w:rsidP="00701A4C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5</w:t>
      </w:r>
      <w:r w:rsidR="00FC7C8C" w:rsidRPr="00DC0382">
        <w:rPr>
          <w:rFonts w:ascii="Arial" w:hAnsi="Arial" w:cs="Arial"/>
          <w:b/>
        </w:rPr>
        <w:t>.</w:t>
      </w:r>
      <w:r w:rsidR="00FC7C8C" w:rsidRPr="00DC0382">
        <w:rPr>
          <w:rFonts w:ascii="Arial" w:hAnsi="Arial" w:cs="Arial"/>
        </w:rPr>
        <w:t xml:space="preserve"> I</w:t>
      </w:r>
      <w:r w:rsidR="00FC7C8C" w:rsidRPr="00DC0382">
        <w:rPr>
          <w:rFonts w:ascii="Arial" w:hAnsi="Arial" w:cs="Arial"/>
          <w:b/>
        </w:rPr>
        <w:t xml:space="preserve"> </w:t>
      </w:r>
      <w:r w:rsidR="00FC7C8C" w:rsidRPr="00DC0382">
        <w:rPr>
          <w:rFonts w:ascii="Arial" w:hAnsi="Arial" w:cs="Arial"/>
        </w:rPr>
        <w:t xml:space="preserve">programmi autogestiti di vita indipendente possono essere </w:t>
      </w:r>
      <w:r w:rsidR="006D2B93" w:rsidRPr="00DC0382">
        <w:rPr>
          <w:rFonts w:ascii="Arial" w:hAnsi="Arial" w:cs="Arial"/>
        </w:rPr>
        <w:t xml:space="preserve">realizzati </w:t>
      </w:r>
      <w:r w:rsidR="00FC7C8C" w:rsidRPr="00DC0382">
        <w:rPr>
          <w:rFonts w:ascii="Arial" w:hAnsi="Arial" w:cs="Arial"/>
        </w:rPr>
        <w:t xml:space="preserve">anche </w:t>
      </w:r>
      <w:r w:rsidR="006D2B93" w:rsidRPr="00DC0382">
        <w:rPr>
          <w:rFonts w:ascii="Arial" w:hAnsi="Arial" w:cs="Arial"/>
        </w:rPr>
        <w:t xml:space="preserve">in </w:t>
      </w:r>
      <w:r w:rsidR="00800769">
        <w:rPr>
          <w:rFonts w:ascii="Arial" w:hAnsi="Arial" w:cs="Arial"/>
        </w:rPr>
        <w:t xml:space="preserve"> p</w:t>
      </w:r>
      <w:r w:rsidR="006D2B93" w:rsidRPr="00DC0382">
        <w:rPr>
          <w:rFonts w:ascii="Arial" w:hAnsi="Arial" w:cs="Arial"/>
        </w:rPr>
        <w:t xml:space="preserve">resenza </w:t>
      </w:r>
      <w:r w:rsidR="00FC7C8C" w:rsidRPr="00DC0382">
        <w:rPr>
          <w:rFonts w:ascii="Arial" w:hAnsi="Arial" w:cs="Arial"/>
        </w:rPr>
        <w:t>d</w:t>
      </w:r>
      <w:r w:rsidR="006D2B93" w:rsidRPr="00DC0382">
        <w:rPr>
          <w:rFonts w:ascii="Arial" w:hAnsi="Arial" w:cs="Arial"/>
        </w:rPr>
        <w:t>i</w:t>
      </w:r>
      <w:r w:rsidR="00FC7C8C" w:rsidRPr="00DC0382">
        <w:rPr>
          <w:rFonts w:ascii="Arial" w:hAnsi="Arial" w:cs="Arial"/>
        </w:rPr>
        <w:t xml:space="preserve"> forme di co-abitazione tra </w:t>
      </w:r>
      <w:r w:rsidR="006D2B93" w:rsidRPr="00DC0382">
        <w:rPr>
          <w:rFonts w:ascii="Arial" w:hAnsi="Arial" w:cs="Arial"/>
        </w:rPr>
        <w:t>persone disabili e persone non disabili</w:t>
      </w:r>
      <w:r w:rsidR="00800769">
        <w:rPr>
          <w:rFonts w:ascii="Arial" w:hAnsi="Arial" w:cs="Arial"/>
        </w:rPr>
        <w:t>,</w:t>
      </w:r>
      <w:r w:rsidR="00800769" w:rsidRPr="00800769">
        <w:rPr>
          <w:rFonts w:ascii="Arial" w:hAnsi="Arial" w:cs="Arial"/>
        </w:rPr>
        <w:t xml:space="preserve"> </w:t>
      </w:r>
      <w:r w:rsidR="00800769">
        <w:rPr>
          <w:rFonts w:ascii="Arial" w:hAnsi="Arial" w:cs="Arial"/>
        </w:rPr>
        <w:t>fatti salvi comunque i diritti all’autodeterminazione, all’autonomia e all’autogestione della persona con disabilità.</w:t>
      </w:r>
    </w:p>
    <w:p w:rsidR="00720E82" w:rsidRDefault="00720E82" w:rsidP="00701A4C">
      <w:pPr>
        <w:jc w:val="both"/>
        <w:rPr>
          <w:rFonts w:ascii="Arial" w:hAnsi="Arial" w:cs="Arial"/>
        </w:rPr>
      </w:pPr>
    </w:p>
    <w:p w:rsidR="00720E82" w:rsidRPr="00720E82" w:rsidRDefault="00720E82" w:rsidP="00701A4C">
      <w:pPr>
        <w:jc w:val="both"/>
        <w:rPr>
          <w:rFonts w:ascii="Arial" w:hAnsi="Arial" w:cs="Arial"/>
          <w:b/>
        </w:rPr>
      </w:pPr>
      <w:r w:rsidRPr="00720E82">
        <w:rPr>
          <w:rFonts w:ascii="Arial" w:hAnsi="Arial" w:cs="Arial"/>
          <w:b/>
        </w:rPr>
        <w:t xml:space="preserve">6. </w:t>
      </w:r>
      <w:r w:rsidRPr="00DC0382">
        <w:rPr>
          <w:rFonts w:ascii="Arial" w:hAnsi="Arial" w:cs="Arial"/>
        </w:rPr>
        <w:t>I</w:t>
      </w:r>
      <w:r w:rsidRPr="00DC0382">
        <w:rPr>
          <w:rFonts w:ascii="Arial" w:hAnsi="Arial" w:cs="Arial"/>
          <w:b/>
        </w:rPr>
        <w:t xml:space="preserve"> </w:t>
      </w:r>
      <w:r w:rsidRPr="00DC0382">
        <w:rPr>
          <w:rFonts w:ascii="Arial" w:hAnsi="Arial" w:cs="Arial"/>
        </w:rPr>
        <w:t>programmi autogestiti di vita indipendente</w:t>
      </w:r>
      <w:r>
        <w:rPr>
          <w:rFonts w:ascii="Arial" w:hAnsi="Arial" w:cs="Arial"/>
        </w:rPr>
        <w:t xml:space="preserve"> possono prevedere una declinazione di interventi, prestazioni e azioni non solo all’interno del domicilio della persona </w:t>
      </w:r>
      <w:r w:rsidR="00973831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disabil</w:t>
      </w:r>
      <w:r w:rsidR="00973831">
        <w:rPr>
          <w:rFonts w:ascii="Arial" w:hAnsi="Arial" w:cs="Arial"/>
        </w:rPr>
        <w:t>ità</w:t>
      </w:r>
      <w:r>
        <w:rPr>
          <w:rFonts w:ascii="Arial" w:hAnsi="Arial" w:cs="Arial"/>
        </w:rPr>
        <w:t xml:space="preserve"> ma pure all’esterno</w:t>
      </w:r>
      <w:r w:rsidR="008F748D">
        <w:rPr>
          <w:rFonts w:ascii="Arial" w:hAnsi="Arial" w:cs="Arial"/>
        </w:rPr>
        <w:t xml:space="preserve"> per garantire la realizzazione di programmi di studio, partecipazione a eventi sociali e culturali sul territorio  e </w:t>
      </w:r>
      <w:r w:rsidR="00081CDA">
        <w:rPr>
          <w:rFonts w:ascii="Arial" w:hAnsi="Arial" w:cs="Arial"/>
        </w:rPr>
        <w:t xml:space="preserve">a </w:t>
      </w:r>
      <w:r w:rsidR="008F748D">
        <w:rPr>
          <w:rFonts w:ascii="Arial" w:hAnsi="Arial" w:cs="Arial"/>
        </w:rPr>
        <w:t>tutto ciò  che è  utile e necessario alla realizzazione di processi di inclusione sociale.</w:t>
      </w:r>
      <w:r>
        <w:rPr>
          <w:rFonts w:ascii="Arial" w:hAnsi="Arial" w:cs="Arial"/>
        </w:rPr>
        <w:t xml:space="preserve"> </w:t>
      </w:r>
    </w:p>
    <w:p w:rsidR="00AF1C10" w:rsidRPr="00DC0382" w:rsidRDefault="00AF1C10" w:rsidP="00701A4C">
      <w:pPr>
        <w:jc w:val="both"/>
        <w:rPr>
          <w:rFonts w:ascii="Arial" w:hAnsi="Arial" w:cs="Arial"/>
        </w:rPr>
      </w:pPr>
    </w:p>
    <w:p w:rsidR="007C16D5" w:rsidRPr="00DC0382" w:rsidRDefault="007C16D5" w:rsidP="007C16D5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Articolo 3</w:t>
      </w:r>
    </w:p>
    <w:p w:rsidR="007C16D5" w:rsidRPr="00DC0382" w:rsidRDefault="007C16D5" w:rsidP="007C16D5">
      <w:pPr>
        <w:jc w:val="center"/>
        <w:rPr>
          <w:b/>
        </w:rPr>
      </w:pPr>
      <w:r w:rsidRPr="00DC0382">
        <w:rPr>
          <w:rFonts w:ascii="Arial" w:hAnsi="Arial" w:cs="Arial"/>
          <w:b/>
        </w:rPr>
        <w:t>Destinatari</w:t>
      </w:r>
    </w:p>
    <w:p w:rsidR="007C16D5" w:rsidRPr="00DC0382" w:rsidRDefault="007C16D5" w:rsidP="007C16D5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 xml:space="preserve">1 . </w:t>
      </w:r>
      <w:r w:rsidRPr="00DC0382">
        <w:rPr>
          <w:rFonts w:ascii="Arial" w:hAnsi="Arial" w:cs="Arial"/>
        </w:rPr>
        <w:t>Sono destinatari  degli interventi, delle prestazioni e dei servizi di cui alla presente legge:</w:t>
      </w:r>
    </w:p>
    <w:p w:rsidR="007C16D5" w:rsidRPr="00DC0382" w:rsidRDefault="007C16D5" w:rsidP="007C16D5">
      <w:pPr>
        <w:jc w:val="both"/>
        <w:rPr>
          <w:rFonts w:ascii="Arial" w:hAnsi="Arial" w:cs="Arial"/>
        </w:rPr>
      </w:pPr>
    </w:p>
    <w:p w:rsidR="00701A4C" w:rsidRPr="00DC0382" w:rsidRDefault="007C16D5" w:rsidP="00D5434A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a)</w:t>
      </w:r>
      <w:r w:rsidRPr="00DC0382">
        <w:rPr>
          <w:rFonts w:ascii="Arial" w:hAnsi="Arial" w:cs="Arial"/>
        </w:rPr>
        <w:t xml:space="preserve"> le persone </w:t>
      </w:r>
      <w:r w:rsidR="00800769">
        <w:rPr>
          <w:rFonts w:ascii="Arial" w:hAnsi="Arial" w:cs="Arial"/>
        </w:rPr>
        <w:t>con disabilità in situazione di gravità</w:t>
      </w:r>
      <w:r w:rsidR="00301ABE" w:rsidRPr="00DC0382">
        <w:rPr>
          <w:rFonts w:ascii="Arial" w:hAnsi="Arial" w:cs="Arial"/>
        </w:rPr>
        <w:t>, come individuate dall'articolo 3, comma 3</w:t>
      </w:r>
      <w:r w:rsidR="00800769">
        <w:rPr>
          <w:rFonts w:ascii="Arial" w:hAnsi="Arial" w:cs="Arial"/>
        </w:rPr>
        <w:t xml:space="preserve"> e dall’art.</w:t>
      </w:r>
      <w:r w:rsidR="00301ABE" w:rsidRPr="00DC0382">
        <w:rPr>
          <w:rFonts w:ascii="Arial" w:hAnsi="Arial" w:cs="Arial"/>
        </w:rPr>
        <w:t xml:space="preserve"> </w:t>
      </w:r>
      <w:r w:rsidR="00800769">
        <w:rPr>
          <w:rFonts w:ascii="Arial" w:hAnsi="Arial" w:cs="Arial"/>
        </w:rPr>
        <w:t xml:space="preserve">39 I-bis e I-ter </w:t>
      </w:r>
      <w:r w:rsidR="00301ABE" w:rsidRPr="00DC0382">
        <w:rPr>
          <w:rFonts w:ascii="Arial" w:hAnsi="Arial" w:cs="Arial"/>
        </w:rPr>
        <w:t xml:space="preserve">della legge </w:t>
      </w:r>
      <w:r w:rsidR="00D5434A" w:rsidRPr="00DC0382">
        <w:rPr>
          <w:rFonts w:ascii="Arial" w:hAnsi="Arial" w:cs="Arial"/>
        </w:rPr>
        <w:t xml:space="preserve">5 febbraio 1992, n. </w:t>
      </w:r>
      <w:smartTag w:uri="urn:schemas-microsoft-com:office:smarttags" w:element="metricconverter">
        <w:smartTagPr>
          <w:attr w:name="ProductID" w:val="104, in"/>
        </w:smartTagPr>
        <w:r w:rsidR="00D5434A" w:rsidRPr="00DC0382">
          <w:rPr>
            <w:rFonts w:ascii="Arial" w:hAnsi="Arial" w:cs="Arial"/>
          </w:rPr>
          <w:t>104</w:t>
        </w:r>
        <w:r w:rsidR="00301ABE" w:rsidRPr="00DC0382">
          <w:rPr>
            <w:rFonts w:ascii="Arial" w:hAnsi="Arial" w:cs="Arial"/>
          </w:rPr>
          <w:t xml:space="preserve">, </w:t>
        </w:r>
        <w:r w:rsidRPr="00DC0382">
          <w:rPr>
            <w:rFonts w:ascii="Arial" w:hAnsi="Arial" w:cs="Arial"/>
          </w:rPr>
          <w:t>in</w:t>
        </w:r>
      </w:smartTag>
      <w:r w:rsidRPr="00DC0382">
        <w:rPr>
          <w:rFonts w:ascii="Arial" w:hAnsi="Arial" w:cs="Arial"/>
        </w:rPr>
        <w:t xml:space="preserve"> possesso dei requisiti di cui all’art. 6 della l.r. 12 marzo 2008, n.3 che assumono o </w:t>
      </w:r>
      <w:r w:rsidR="00202C98">
        <w:rPr>
          <w:rFonts w:ascii="Arial" w:hAnsi="Arial" w:cs="Arial"/>
        </w:rPr>
        <w:t xml:space="preserve">che </w:t>
      </w:r>
      <w:r w:rsidRPr="00DC0382">
        <w:rPr>
          <w:rFonts w:ascii="Arial" w:hAnsi="Arial" w:cs="Arial"/>
        </w:rPr>
        <w:t>intendono assumere, in conformità alle disposizioni di legge in materia di lavoro, un</w:t>
      </w:r>
      <w:r w:rsidR="00AF1C10" w:rsidRPr="00DC0382">
        <w:rPr>
          <w:rFonts w:ascii="Arial" w:hAnsi="Arial" w:cs="Arial"/>
        </w:rPr>
        <w:t xml:space="preserve">o o più </w:t>
      </w:r>
      <w:r w:rsidRPr="00DC0382">
        <w:rPr>
          <w:rFonts w:ascii="Arial" w:hAnsi="Arial" w:cs="Arial"/>
        </w:rPr>
        <w:t>assistent</w:t>
      </w:r>
      <w:r w:rsidR="00AF1C10" w:rsidRPr="00DC0382">
        <w:rPr>
          <w:rFonts w:ascii="Arial" w:hAnsi="Arial" w:cs="Arial"/>
        </w:rPr>
        <w:t>i</w:t>
      </w:r>
      <w:r w:rsidRPr="00DC0382">
        <w:rPr>
          <w:rFonts w:ascii="Arial" w:hAnsi="Arial" w:cs="Arial"/>
        </w:rPr>
        <w:t xml:space="preserve"> personal</w:t>
      </w:r>
      <w:r w:rsidR="00AF1C10" w:rsidRPr="00DC0382">
        <w:rPr>
          <w:rFonts w:ascii="Arial" w:hAnsi="Arial" w:cs="Arial"/>
        </w:rPr>
        <w:t>i</w:t>
      </w:r>
      <w:r w:rsidRPr="00DC0382">
        <w:rPr>
          <w:rFonts w:ascii="Arial" w:hAnsi="Arial" w:cs="Arial"/>
        </w:rPr>
        <w:t xml:space="preserve"> per realizzare programmi autogestiti di vita indipendente</w:t>
      </w:r>
      <w:r w:rsidR="00D5434A" w:rsidRPr="00DC0382">
        <w:rPr>
          <w:rFonts w:ascii="Arial" w:hAnsi="Arial" w:cs="Arial"/>
        </w:rPr>
        <w:t xml:space="preserve">, validati </w:t>
      </w:r>
      <w:r w:rsidR="00750D94" w:rsidRPr="00DC0382">
        <w:rPr>
          <w:rFonts w:ascii="Arial" w:hAnsi="Arial" w:cs="Arial"/>
        </w:rPr>
        <w:t xml:space="preserve">dall’ Unità di Valutazione </w:t>
      </w:r>
      <w:r w:rsidR="00675446" w:rsidRPr="00DC0382">
        <w:rPr>
          <w:rFonts w:ascii="Arial" w:hAnsi="Arial" w:cs="Arial"/>
        </w:rPr>
        <w:t xml:space="preserve">Disabili </w:t>
      </w:r>
      <w:r w:rsidR="00D5434A" w:rsidRPr="00DC0382">
        <w:rPr>
          <w:rFonts w:ascii="Arial" w:hAnsi="Arial" w:cs="Arial"/>
        </w:rPr>
        <w:t>di cui all’art</w:t>
      </w:r>
      <w:r w:rsidR="00703FC2" w:rsidRPr="00DC0382">
        <w:rPr>
          <w:rFonts w:ascii="Arial" w:hAnsi="Arial" w:cs="Arial"/>
        </w:rPr>
        <w:t>. 4 della presente legge</w:t>
      </w:r>
      <w:r w:rsidR="00800769">
        <w:rPr>
          <w:rFonts w:ascii="Arial" w:hAnsi="Arial" w:cs="Arial"/>
        </w:rPr>
        <w:t>.</w:t>
      </w:r>
    </w:p>
    <w:p w:rsidR="00F71ACB" w:rsidRPr="00DC0382" w:rsidRDefault="00B36A98" w:rsidP="00F71A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71ACB" w:rsidRPr="00DC0382">
        <w:rPr>
          <w:rFonts w:ascii="Arial" w:hAnsi="Arial" w:cs="Arial"/>
          <w:b/>
        </w:rPr>
        <w:lastRenderedPageBreak/>
        <w:t>Articolo 4</w:t>
      </w:r>
    </w:p>
    <w:p w:rsidR="00F71ACB" w:rsidRPr="00DC0382" w:rsidRDefault="00F71ACB" w:rsidP="00F71ACB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Criteri di accesso</w:t>
      </w:r>
    </w:p>
    <w:p w:rsidR="00424782" w:rsidRPr="00DC0382" w:rsidRDefault="00F71ACB" w:rsidP="00D5434A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 xml:space="preserve">1. </w:t>
      </w:r>
      <w:r w:rsidRPr="00DC0382">
        <w:rPr>
          <w:rFonts w:ascii="Arial" w:hAnsi="Arial" w:cs="Arial"/>
        </w:rPr>
        <w:t>Accedono</w:t>
      </w:r>
      <w:r w:rsidR="00424782" w:rsidRPr="00DC0382">
        <w:rPr>
          <w:rFonts w:ascii="Arial" w:hAnsi="Arial" w:cs="Arial"/>
        </w:rPr>
        <w:t xml:space="preserve"> ai programmi autogestiti di vita indipendente le persone disabili nelle seguenti condizioni:</w:t>
      </w:r>
    </w:p>
    <w:p w:rsidR="00424782" w:rsidRPr="00DC0382" w:rsidRDefault="00424782" w:rsidP="00D5434A">
      <w:pPr>
        <w:jc w:val="both"/>
        <w:rPr>
          <w:rFonts w:ascii="Arial" w:hAnsi="Arial" w:cs="Arial"/>
        </w:rPr>
      </w:pPr>
    </w:p>
    <w:p w:rsidR="00424782" w:rsidRPr="00DC0382" w:rsidRDefault="00F71ACB" w:rsidP="00D5434A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a</w:t>
      </w:r>
      <w:r w:rsidR="00424782" w:rsidRPr="00DC0382">
        <w:rPr>
          <w:rFonts w:ascii="Arial" w:hAnsi="Arial" w:cs="Arial"/>
          <w:b/>
        </w:rPr>
        <w:t xml:space="preserve">) </w:t>
      </w:r>
      <w:r w:rsidR="00424782" w:rsidRPr="00DC0382">
        <w:rPr>
          <w:rFonts w:ascii="Arial" w:hAnsi="Arial" w:cs="Arial"/>
        </w:rPr>
        <w:t>maggiore età</w:t>
      </w:r>
      <w:r w:rsidR="00B37728" w:rsidRPr="00DC0382">
        <w:rPr>
          <w:rFonts w:ascii="Arial" w:hAnsi="Arial" w:cs="Arial"/>
        </w:rPr>
        <w:t>, salvo il caso di diverse disposizioni di cui al codice civile;</w:t>
      </w:r>
      <w:r w:rsidR="00424782" w:rsidRPr="00DC0382">
        <w:rPr>
          <w:rFonts w:ascii="Arial" w:hAnsi="Arial" w:cs="Arial"/>
        </w:rPr>
        <w:t xml:space="preserve"> </w:t>
      </w:r>
    </w:p>
    <w:p w:rsidR="00B37728" w:rsidRPr="00DC0382" w:rsidRDefault="00800769" w:rsidP="00B377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B37728" w:rsidRPr="00DC0382">
        <w:rPr>
          <w:rFonts w:ascii="Arial" w:hAnsi="Arial" w:cs="Arial"/>
          <w:b/>
        </w:rPr>
        <w:t>)</w:t>
      </w:r>
      <w:r w:rsidR="00B37728" w:rsidRPr="00DC0382">
        <w:rPr>
          <w:rFonts w:ascii="Arial" w:hAnsi="Arial" w:cs="Arial"/>
        </w:rPr>
        <w:t xml:space="preserve"> permanente grave limitazione dell'autonomia personale non superabile attraverso la fornitura di sussidi tecnici, informatici, protesi o altre forme di sostegno rivolte a facilitare l'autosufficienza; </w:t>
      </w:r>
    </w:p>
    <w:p w:rsidR="00B37728" w:rsidRPr="00DC0382" w:rsidRDefault="00800769" w:rsidP="00B377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37728" w:rsidRPr="00DC0382">
        <w:rPr>
          <w:rFonts w:ascii="Arial" w:hAnsi="Arial" w:cs="Arial"/>
          <w:b/>
        </w:rPr>
        <w:t>)</w:t>
      </w:r>
      <w:r w:rsidR="00F0647F" w:rsidRPr="00DC0382">
        <w:rPr>
          <w:rFonts w:ascii="Arial" w:hAnsi="Arial" w:cs="Arial"/>
        </w:rPr>
        <w:t xml:space="preserve">assenza </w:t>
      </w:r>
      <w:r w:rsidR="00B37728" w:rsidRPr="00DC0382">
        <w:rPr>
          <w:rFonts w:ascii="Arial" w:hAnsi="Arial" w:cs="Arial"/>
        </w:rPr>
        <w:t>di altre forme di assistenza domiciliare, esclusi gli interventi domiciliari infermieristici e specialistici</w:t>
      </w:r>
      <w:r w:rsidR="00401F70" w:rsidRPr="00DC0382">
        <w:rPr>
          <w:rFonts w:ascii="Arial" w:hAnsi="Arial" w:cs="Arial"/>
        </w:rPr>
        <w:t xml:space="preserve"> e gli interventi di abbattimento delle barriere architettoniche</w:t>
      </w:r>
      <w:r w:rsidR="00F71ACB" w:rsidRPr="00DC0382">
        <w:rPr>
          <w:rFonts w:ascii="Arial" w:hAnsi="Arial" w:cs="Arial"/>
        </w:rPr>
        <w:t xml:space="preserve"> e </w:t>
      </w:r>
      <w:r w:rsidR="00B36A98">
        <w:rPr>
          <w:rFonts w:ascii="Arial" w:hAnsi="Arial" w:cs="Arial"/>
        </w:rPr>
        <w:t>gli</w:t>
      </w:r>
      <w:r w:rsidR="00F71ACB" w:rsidRPr="00DC0382">
        <w:rPr>
          <w:rFonts w:ascii="Arial" w:hAnsi="Arial" w:cs="Arial"/>
        </w:rPr>
        <w:t xml:space="preserve"> interventi migliorativi </w:t>
      </w:r>
      <w:r w:rsidR="006764F6" w:rsidRPr="00DC0382">
        <w:rPr>
          <w:rFonts w:ascii="Arial" w:hAnsi="Arial" w:cs="Arial"/>
        </w:rPr>
        <w:t xml:space="preserve">della propria abitazione </w:t>
      </w:r>
      <w:r w:rsidR="00F71ACB" w:rsidRPr="00DC0382">
        <w:rPr>
          <w:rFonts w:ascii="Arial" w:hAnsi="Arial" w:cs="Arial"/>
        </w:rPr>
        <w:t>di natura domotica</w:t>
      </w:r>
      <w:r w:rsidR="00703FC2" w:rsidRPr="00DC0382">
        <w:rPr>
          <w:rFonts w:ascii="Arial" w:hAnsi="Arial" w:cs="Arial"/>
        </w:rPr>
        <w:t>.</w:t>
      </w:r>
      <w:r w:rsidR="00B37728" w:rsidRPr="00DC0382">
        <w:rPr>
          <w:rFonts w:ascii="Arial" w:hAnsi="Arial" w:cs="Arial"/>
        </w:rPr>
        <w:t xml:space="preserve"> </w:t>
      </w:r>
    </w:p>
    <w:p w:rsidR="006764F6" w:rsidRPr="00DC0382" w:rsidRDefault="006764F6" w:rsidP="00B37728">
      <w:pPr>
        <w:jc w:val="both"/>
        <w:rPr>
          <w:rFonts w:ascii="Arial" w:hAnsi="Arial" w:cs="Arial"/>
        </w:rPr>
      </w:pPr>
    </w:p>
    <w:p w:rsidR="006764F6" w:rsidRPr="00DC0382" w:rsidRDefault="006764F6" w:rsidP="00401F70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 xml:space="preserve">2. </w:t>
      </w:r>
      <w:r w:rsidRPr="00DC0382">
        <w:rPr>
          <w:rFonts w:ascii="Arial" w:hAnsi="Arial" w:cs="Arial"/>
        </w:rPr>
        <w:t>I contributi economici per la realizzazione</w:t>
      </w:r>
      <w:r w:rsidRPr="00DC0382">
        <w:rPr>
          <w:rFonts w:ascii="Arial" w:hAnsi="Arial" w:cs="Arial"/>
          <w:b/>
        </w:rPr>
        <w:t xml:space="preserve"> </w:t>
      </w:r>
      <w:r w:rsidRPr="00DC0382">
        <w:rPr>
          <w:rFonts w:ascii="Arial" w:hAnsi="Arial" w:cs="Arial"/>
        </w:rPr>
        <w:t xml:space="preserve">dei programmi autogestiti di vita indipendente possono essere erogati da uno o più enti fino al raggiungimento dei costi </w:t>
      </w:r>
      <w:r w:rsidR="00ED1D7D" w:rsidRPr="00DC0382">
        <w:rPr>
          <w:rFonts w:ascii="Arial" w:hAnsi="Arial" w:cs="Arial"/>
        </w:rPr>
        <w:t xml:space="preserve">definitivi </w:t>
      </w:r>
      <w:r w:rsidRPr="00DC0382">
        <w:rPr>
          <w:rFonts w:ascii="Arial" w:hAnsi="Arial" w:cs="Arial"/>
        </w:rPr>
        <w:t xml:space="preserve">e delle voci di  spesa ammissibili e in coerenza allo specifico piano di intervento validato dalle Unità di Valutazione Disabili </w:t>
      </w:r>
      <w:r w:rsidR="00ED1D7D" w:rsidRPr="00DC0382">
        <w:rPr>
          <w:rFonts w:ascii="Arial" w:hAnsi="Arial" w:cs="Arial"/>
        </w:rPr>
        <w:t>di cui all’articolo 5 della  presente legge.</w:t>
      </w:r>
    </w:p>
    <w:p w:rsidR="006764F6" w:rsidRPr="00DC0382" w:rsidRDefault="006764F6" w:rsidP="00401F70">
      <w:pPr>
        <w:jc w:val="both"/>
        <w:rPr>
          <w:rFonts w:ascii="Arial" w:hAnsi="Arial" w:cs="Arial"/>
        </w:rPr>
      </w:pPr>
    </w:p>
    <w:p w:rsidR="00CF1ADB" w:rsidRPr="00DC0382" w:rsidRDefault="006764F6" w:rsidP="00401F70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3</w:t>
      </w:r>
      <w:r w:rsidR="00AF1C10" w:rsidRPr="00DC0382">
        <w:rPr>
          <w:rFonts w:ascii="Arial" w:hAnsi="Arial" w:cs="Arial"/>
          <w:b/>
        </w:rPr>
        <w:t>.</w:t>
      </w:r>
      <w:r w:rsidR="00401F70" w:rsidRPr="00DC0382">
        <w:rPr>
          <w:rFonts w:ascii="Arial" w:hAnsi="Arial" w:cs="Arial"/>
        </w:rPr>
        <w:t xml:space="preserve"> </w:t>
      </w:r>
      <w:r w:rsidR="008517D6" w:rsidRPr="00DC0382">
        <w:rPr>
          <w:rFonts w:ascii="Arial" w:hAnsi="Arial" w:cs="Arial"/>
        </w:rPr>
        <w:t>Per i</w:t>
      </w:r>
      <w:r w:rsidR="00152FD5" w:rsidRPr="00DC0382">
        <w:rPr>
          <w:rFonts w:ascii="Arial" w:hAnsi="Arial" w:cs="Arial"/>
        </w:rPr>
        <w:t xml:space="preserve"> destinatari dei programmi autogestiti di vita indipendente, in considerazione della loro condizione di gravità, </w:t>
      </w:r>
      <w:r w:rsidR="008517D6" w:rsidRPr="00DC0382">
        <w:rPr>
          <w:rFonts w:ascii="Arial" w:hAnsi="Arial" w:cs="Arial"/>
        </w:rPr>
        <w:t xml:space="preserve">è applicato un diverso </w:t>
      </w:r>
      <w:r w:rsidR="00401F70" w:rsidRPr="00DC0382">
        <w:rPr>
          <w:rFonts w:ascii="Arial" w:hAnsi="Arial" w:cs="Arial"/>
        </w:rPr>
        <w:t>accertamento della situazione economica</w:t>
      </w:r>
      <w:r w:rsidR="008517D6" w:rsidRPr="00DC0382">
        <w:rPr>
          <w:rFonts w:ascii="Arial" w:hAnsi="Arial" w:cs="Arial"/>
        </w:rPr>
        <w:t>,</w:t>
      </w:r>
      <w:r w:rsidR="00401F70" w:rsidRPr="00DC0382">
        <w:rPr>
          <w:rFonts w:ascii="Arial" w:hAnsi="Arial" w:cs="Arial"/>
        </w:rPr>
        <w:t xml:space="preserve"> come previst</w:t>
      </w:r>
      <w:r w:rsidR="008517D6" w:rsidRPr="00DC0382">
        <w:rPr>
          <w:rFonts w:ascii="Arial" w:hAnsi="Arial" w:cs="Arial"/>
        </w:rPr>
        <w:t>o</w:t>
      </w:r>
      <w:r w:rsidR="00401F70" w:rsidRPr="00DC0382">
        <w:rPr>
          <w:rFonts w:ascii="Arial" w:hAnsi="Arial" w:cs="Arial"/>
        </w:rPr>
        <w:t xml:space="preserve"> dalla vigente normativa nazionale e regionale</w:t>
      </w:r>
      <w:r w:rsidR="008517D6" w:rsidRPr="00DC0382">
        <w:rPr>
          <w:rFonts w:ascii="Arial" w:hAnsi="Arial" w:cs="Arial"/>
        </w:rPr>
        <w:t xml:space="preserve">, che incroci il reddito e il patrimonio personale con </w:t>
      </w:r>
      <w:r w:rsidR="00800769">
        <w:rPr>
          <w:rFonts w:ascii="Arial" w:hAnsi="Arial" w:cs="Arial"/>
        </w:rPr>
        <w:t>il fabbisogno assistenziale</w:t>
      </w:r>
      <w:r w:rsidR="00144141">
        <w:rPr>
          <w:rFonts w:ascii="Arial" w:hAnsi="Arial" w:cs="Arial"/>
        </w:rPr>
        <w:t xml:space="preserve"> in coerenza alle finalità, principi e obiettivi della presente legge</w:t>
      </w:r>
      <w:r w:rsidR="008517D6" w:rsidRPr="00DC0382">
        <w:rPr>
          <w:rFonts w:ascii="Arial" w:hAnsi="Arial" w:cs="Arial"/>
        </w:rPr>
        <w:t>.</w:t>
      </w:r>
    </w:p>
    <w:p w:rsidR="006764F6" w:rsidRPr="00DC0382" w:rsidRDefault="006764F6" w:rsidP="00401F70">
      <w:pPr>
        <w:jc w:val="both"/>
        <w:rPr>
          <w:rFonts w:ascii="Arial" w:hAnsi="Arial" w:cs="Arial"/>
        </w:rPr>
      </w:pPr>
    </w:p>
    <w:p w:rsidR="00CF738C" w:rsidRPr="00DC0382" w:rsidRDefault="00CF738C" w:rsidP="00960DCD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 xml:space="preserve">Articolo </w:t>
      </w:r>
      <w:r w:rsidR="0077641C" w:rsidRPr="00DC0382">
        <w:rPr>
          <w:rFonts w:ascii="Arial" w:hAnsi="Arial" w:cs="Arial"/>
          <w:b/>
        </w:rPr>
        <w:t>5</w:t>
      </w:r>
    </w:p>
    <w:p w:rsidR="00CF738C" w:rsidRPr="00DC0382" w:rsidRDefault="00CF738C" w:rsidP="00960DCD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 xml:space="preserve">Compiti della </w:t>
      </w:r>
      <w:r w:rsidR="0060338C" w:rsidRPr="00DC0382">
        <w:rPr>
          <w:rFonts w:ascii="Arial" w:hAnsi="Arial" w:cs="Arial"/>
          <w:b/>
        </w:rPr>
        <w:t>R</w:t>
      </w:r>
      <w:r w:rsidRPr="00DC0382">
        <w:rPr>
          <w:rFonts w:ascii="Arial" w:hAnsi="Arial" w:cs="Arial"/>
          <w:b/>
        </w:rPr>
        <w:t>egione</w:t>
      </w:r>
    </w:p>
    <w:p w:rsidR="00CF738C" w:rsidRPr="00DC0382" w:rsidRDefault="003B5A75" w:rsidP="00CF738C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1.</w:t>
      </w:r>
      <w:r w:rsidRPr="00DC038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gione Lombardia"/>
        </w:smartTagPr>
        <w:r w:rsidR="00CF738C" w:rsidRPr="00DC0382">
          <w:rPr>
            <w:rFonts w:ascii="Arial" w:hAnsi="Arial" w:cs="Arial"/>
          </w:rPr>
          <w:t>La Regione Lombardia</w:t>
        </w:r>
      </w:smartTag>
      <w:r w:rsidR="00CF738C" w:rsidRPr="00DC0382">
        <w:rPr>
          <w:rFonts w:ascii="Arial" w:hAnsi="Arial" w:cs="Arial"/>
        </w:rPr>
        <w:t>, nel rispetto del principio di sussidiarietà e delle proprie competenze di natura programmatoria e di pianificazione sociale, al fine di garantire  sull’intero territorio regionale i programmi autogestiti di vita indipendente, ha i seguenti compiti:</w:t>
      </w:r>
    </w:p>
    <w:p w:rsidR="00CF738C" w:rsidRPr="00DC0382" w:rsidRDefault="00CF738C" w:rsidP="00CF738C">
      <w:pPr>
        <w:jc w:val="both"/>
        <w:rPr>
          <w:rFonts w:ascii="Arial" w:hAnsi="Arial" w:cs="Arial"/>
        </w:rPr>
      </w:pPr>
    </w:p>
    <w:p w:rsidR="00CF738C" w:rsidRPr="00DC0382" w:rsidRDefault="00CF738C" w:rsidP="003B5A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determina</w:t>
      </w:r>
      <w:r w:rsidR="00AE2C4B" w:rsidRPr="00DC0382">
        <w:rPr>
          <w:rFonts w:ascii="Arial" w:hAnsi="Arial" w:cs="Arial"/>
        </w:rPr>
        <w:t>, attraverso specifici indicatori,</w:t>
      </w:r>
      <w:r w:rsidRPr="00DC0382">
        <w:rPr>
          <w:rFonts w:ascii="Arial" w:hAnsi="Arial" w:cs="Arial"/>
        </w:rPr>
        <w:t xml:space="preserve"> i livelli </w:t>
      </w:r>
      <w:r w:rsidR="00AE2C4B" w:rsidRPr="00DC0382">
        <w:rPr>
          <w:rFonts w:ascii="Arial" w:hAnsi="Arial" w:cs="Arial"/>
        </w:rPr>
        <w:t>di intensità del bisogno assistenziale;</w:t>
      </w:r>
    </w:p>
    <w:p w:rsidR="00E36394" w:rsidRPr="00DC0382" w:rsidRDefault="00E36394" w:rsidP="003B5A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affida alle Unità di Valutazione Disabili,</w:t>
      </w:r>
      <w:r w:rsidRPr="00DC0382">
        <w:rPr>
          <w:rFonts w:ascii="Arial" w:hAnsi="Arial" w:cs="Arial"/>
          <w:color w:val="000000"/>
        </w:rPr>
        <w:t xml:space="preserve"> ovvero alle </w:t>
      </w:r>
      <w:r w:rsidRPr="00DC0382">
        <w:rPr>
          <w:rFonts w:ascii="Arial" w:hAnsi="Arial" w:cs="Arial"/>
        </w:rPr>
        <w:t xml:space="preserve">équipe multidisciplinari previste dalle disposizioni regionali in materia operanti presso i distretti socio-sanitari delle Aziende sanitarie locali, il compito di </w:t>
      </w:r>
      <w:r w:rsidR="00675446" w:rsidRPr="00DC0382">
        <w:rPr>
          <w:rFonts w:ascii="Arial" w:hAnsi="Arial" w:cs="Arial"/>
        </w:rPr>
        <w:t>validare</w:t>
      </w:r>
      <w:r w:rsidRPr="00DC0382">
        <w:rPr>
          <w:rFonts w:ascii="Arial" w:hAnsi="Arial" w:cs="Arial"/>
        </w:rPr>
        <w:t xml:space="preserve">, attraverso una valutazione multidimensionale, l’appropriatezza </w:t>
      </w:r>
      <w:r w:rsidR="00675446" w:rsidRPr="00DC0382">
        <w:rPr>
          <w:rFonts w:ascii="Arial" w:hAnsi="Arial" w:cs="Arial"/>
        </w:rPr>
        <w:t>del</w:t>
      </w:r>
      <w:r w:rsidRPr="00DC0382">
        <w:rPr>
          <w:rFonts w:ascii="Arial" w:hAnsi="Arial" w:cs="Arial"/>
        </w:rPr>
        <w:t xml:space="preserve"> programm</w:t>
      </w:r>
      <w:r w:rsidR="00152FD5" w:rsidRPr="00DC0382">
        <w:rPr>
          <w:rFonts w:ascii="Arial" w:hAnsi="Arial" w:cs="Arial"/>
        </w:rPr>
        <w:t>a</w:t>
      </w:r>
      <w:r w:rsidRPr="00DC0382">
        <w:rPr>
          <w:rFonts w:ascii="Arial" w:hAnsi="Arial" w:cs="Arial"/>
        </w:rPr>
        <w:t xml:space="preserve"> autogestit</w:t>
      </w:r>
      <w:r w:rsidR="00675446" w:rsidRPr="00DC0382">
        <w:rPr>
          <w:rFonts w:ascii="Arial" w:hAnsi="Arial" w:cs="Arial"/>
        </w:rPr>
        <w:t>o</w:t>
      </w:r>
      <w:r w:rsidRPr="00DC0382">
        <w:rPr>
          <w:rFonts w:ascii="Arial" w:hAnsi="Arial" w:cs="Arial"/>
        </w:rPr>
        <w:t xml:space="preserve"> di vita indipendente</w:t>
      </w:r>
      <w:r w:rsidR="00202C98">
        <w:rPr>
          <w:rFonts w:ascii="Arial" w:hAnsi="Arial" w:cs="Arial"/>
        </w:rPr>
        <w:t>,</w:t>
      </w:r>
      <w:r w:rsidR="00675446" w:rsidRPr="00DC0382">
        <w:rPr>
          <w:rFonts w:ascii="Arial" w:hAnsi="Arial" w:cs="Arial"/>
        </w:rPr>
        <w:t xml:space="preserve"> </w:t>
      </w:r>
      <w:r w:rsidR="00202C98" w:rsidRPr="00DC0382">
        <w:rPr>
          <w:rFonts w:ascii="Arial" w:hAnsi="Arial" w:cs="Arial"/>
        </w:rPr>
        <w:t xml:space="preserve"> ovvero l’efficacia e la qualità del  progetto capace di garantire alla persona </w:t>
      </w:r>
      <w:r w:rsidR="00973831">
        <w:rPr>
          <w:rFonts w:ascii="Arial" w:hAnsi="Arial" w:cs="Arial"/>
        </w:rPr>
        <w:t xml:space="preserve">con </w:t>
      </w:r>
      <w:r w:rsidR="00202C98" w:rsidRPr="00DC0382">
        <w:rPr>
          <w:rFonts w:ascii="Arial" w:hAnsi="Arial" w:cs="Arial"/>
        </w:rPr>
        <w:t>disabil</w:t>
      </w:r>
      <w:r w:rsidR="00973831">
        <w:rPr>
          <w:rFonts w:ascii="Arial" w:hAnsi="Arial" w:cs="Arial"/>
        </w:rPr>
        <w:t>ità</w:t>
      </w:r>
      <w:r w:rsidR="00202C98" w:rsidRPr="00DC0382">
        <w:rPr>
          <w:rFonts w:ascii="Arial" w:hAnsi="Arial" w:cs="Arial"/>
        </w:rPr>
        <w:t xml:space="preserve"> la risposta più adeguata ai suoi bisogni</w:t>
      </w:r>
      <w:r w:rsidR="00202C98">
        <w:rPr>
          <w:rFonts w:ascii="Arial" w:hAnsi="Arial" w:cs="Arial"/>
        </w:rPr>
        <w:t xml:space="preserve">, </w:t>
      </w:r>
      <w:r w:rsidR="00675446" w:rsidRPr="00DC0382">
        <w:rPr>
          <w:rFonts w:ascii="Arial" w:hAnsi="Arial" w:cs="Arial"/>
        </w:rPr>
        <w:t>presentato dal singolo cittadino</w:t>
      </w:r>
      <w:r w:rsidR="00D668C5">
        <w:rPr>
          <w:rFonts w:ascii="Arial" w:hAnsi="Arial" w:cs="Arial"/>
        </w:rPr>
        <w:t xml:space="preserve"> o da</w:t>
      </w:r>
      <w:r w:rsidR="00B36A98">
        <w:rPr>
          <w:rFonts w:ascii="Arial" w:hAnsi="Arial" w:cs="Arial"/>
        </w:rPr>
        <w:t>lla famiglia, dall’amministratore di sostegno o dai servizi territoriali</w:t>
      </w:r>
      <w:r w:rsidR="00144141">
        <w:rPr>
          <w:rFonts w:ascii="Arial" w:hAnsi="Arial" w:cs="Arial"/>
        </w:rPr>
        <w:t xml:space="preserve"> su specifica delega della persona con disabilità, e la valutazione deve comunque avvenire in presenza della persona con disabilità senza eluderne il giudizio</w:t>
      </w:r>
      <w:r w:rsidR="00202C98">
        <w:rPr>
          <w:rFonts w:ascii="Arial" w:hAnsi="Arial" w:cs="Arial"/>
        </w:rPr>
        <w:t>;</w:t>
      </w:r>
    </w:p>
    <w:p w:rsidR="00AE2C4B" w:rsidRPr="00DC0382" w:rsidRDefault="00AE2C4B" w:rsidP="003B5A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determina, sulla base dei livelli di intensità del bisogno assistenziale</w:t>
      </w:r>
      <w:r w:rsidR="00750D94" w:rsidRPr="00DC0382">
        <w:rPr>
          <w:rFonts w:ascii="Arial" w:hAnsi="Arial" w:cs="Arial"/>
        </w:rPr>
        <w:t xml:space="preserve"> e della durata del programma</w:t>
      </w:r>
      <w:r w:rsidRPr="00DC0382">
        <w:rPr>
          <w:rFonts w:ascii="Arial" w:hAnsi="Arial" w:cs="Arial"/>
        </w:rPr>
        <w:t xml:space="preserve">, l’ammontare dell’assegno </w:t>
      </w:r>
      <w:r w:rsidR="00160DBB" w:rsidRPr="00DC0382">
        <w:rPr>
          <w:rFonts w:ascii="Arial" w:hAnsi="Arial" w:cs="Arial"/>
        </w:rPr>
        <w:t xml:space="preserve">annuale, frazionato in mensilità, </w:t>
      </w:r>
      <w:r w:rsidRPr="00DC0382">
        <w:rPr>
          <w:rFonts w:ascii="Arial" w:hAnsi="Arial" w:cs="Arial"/>
        </w:rPr>
        <w:t xml:space="preserve">da destinare alla singola persona </w:t>
      </w:r>
      <w:r w:rsidR="00973831">
        <w:rPr>
          <w:rFonts w:ascii="Arial" w:hAnsi="Arial" w:cs="Arial"/>
        </w:rPr>
        <w:t xml:space="preserve">con </w:t>
      </w:r>
      <w:r w:rsidR="00160DBB" w:rsidRPr="00DC0382">
        <w:rPr>
          <w:rFonts w:ascii="Arial" w:hAnsi="Arial" w:cs="Arial"/>
        </w:rPr>
        <w:t>disabil</w:t>
      </w:r>
      <w:r w:rsidR="00973831">
        <w:rPr>
          <w:rFonts w:ascii="Arial" w:hAnsi="Arial" w:cs="Arial"/>
        </w:rPr>
        <w:t>ità</w:t>
      </w:r>
      <w:r w:rsidR="00160DBB" w:rsidRPr="00DC0382">
        <w:rPr>
          <w:rFonts w:ascii="Arial" w:hAnsi="Arial" w:cs="Arial"/>
        </w:rPr>
        <w:t xml:space="preserve"> </w:t>
      </w:r>
      <w:r w:rsidRPr="00DC0382">
        <w:rPr>
          <w:rFonts w:ascii="Arial" w:hAnsi="Arial" w:cs="Arial"/>
        </w:rPr>
        <w:t xml:space="preserve">per realizzare su base annuale il programma individuale autogestito di vita indipendente; </w:t>
      </w:r>
    </w:p>
    <w:p w:rsidR="00160DBB" w:rsidRPr="00DC0382" w:rsidRDefault="00AE2C4B" w:rsidP="003B5A7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>definisce le modalità e i conseguenti processi amministrativ</w:t>
      </w:r>
      <w:r w:rsidR="00160DBB" w:rsidRPr="00DC0382">
        <w:rPr>
          <w:rFonts w:ascii="Arial" w:hAnsi="Arial" w:cs="Arial"/>
        </w:rPr>
        <w:t>i</w:t>
      </w:r>
      <w:r w:rsidRPr="00DC0382">
        <w:rPr>
          <w:rFonts w:ascii="Arial" w:hAnsi="Arial" w:cs="Arial"/>
        </w:rPr>
        <w:t xml:space="preserve"> per la presentazione </w:t>
      </w:r>
      <w:r w:rsidR="00081CDA" w:rsidRPr="00DC0382">
        <w:rPr>
          <w:rFonts w:ascii="Arial" w:hAnsi="Arial" w:cs="Arial"/>
        </w:rPr>
        <w:t xml:space="preserve">della domanda </w:t>
      </w:r>
      <w:r w:rsidRPr="00DC0382">
        <w:rPr>
          <w:rFonts w:ascii="Arial" w:hAnsi="Arial" w:cs="Arial"/>
        </w:rPr>
        <w:t xml:space="preserve">da parte </w:t>
      </w:r>
      <w:r w:rsidR="00160DBB" w:rsidRPr="00DC0382">
        <w:rPr>
          <w:rFonts w:ascii="Arial" w:hAnsi="Arial" w:cs="Arial"/>
        </w:rPr>
        <w:t>delle persone disabili in situazione di gravità, come individuate dall'articolo 3, comma 3, della legge 5 febbraio 1992, n. 104, per accedere all’assegno di cui al comma precedente</w:t>
      </w:r>
      <w:r w:rsidR="00152FD5" w:rsidRPr="00DC0382">
        <w:rPr>
          <w:rFonts w:ascii="Arial" w:hAnsi="Arial" w:cs="Arial"/>
        </w:rPr>
        <w:t xml:space="preserve"> e definisce le modalità per la presentazione di eventuali ricorsi, nonché i tempi di risposta agli stessi</w:t>
      </w:r>
      <w:r w:rsidR="00160DBB" w:rsidRPr="00DC0382">
        <w:rPr>
          <w:rFonts w:ascii="Arial" w:hAnsi="Arial" w:cs="Arial"/>
        </w:rPr>
        <w:t>;</w:t>
      </w:r>
    </w:p>
    <w:p w:rsidR="00160DBB" w:rsidRPr="00DC0382" w:rsidRDefault="00160DBB" w:rsidP="003B5A75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lastRenderedPageBreak/>
        <w:t>definisce le voci di spesa ammissibili e da rendicontare rispetto alla previsione di spesa del programma individuale autogestito di vita indipendente;</w:t>
      </w:r>
    </w:p>
    <w:p w:rsidR="00703FC2" w:rsidRPr="00DC0382" w:rsidRDefault="00160DBB" w:rsidP="00703FC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C0382">
        <w:rPr>
          <w:rFonts w:ascii="Arial" w:hAnsi="Arial" w:cs="Arial"/>
          <w:color w:val="000000"/>
          <w:shd w:val="clear" w:color="auto" w:fill="FFFFFF"/>
        </w:rPr>
        <w:t>favori</w:t>
      </w:r>
      <w:r w:rsidR="00750D94" w:rsidRPr="00DC0382">
        <w:rPr>
          <w:rFonts w:ascii="Arial" w:hAnsi="Arial" w:cs="Arial"/>
          <w:color w:val="000000"/>
          <w:shd w:val="clear" w:color="auto" w:fill="FFFFFF"/>
        </w:rPr>
        <w:t>sce</w:t>
      </w:r>
      <w:r w:rsidRPr="00DC0382">
        <w:rPr>
          <w:rFonts w:ascii="Arial" w:hAnsi="Arial" w:cs="Arial"/>
          <w:color w:val="000000"/>
          <w:shd w:val="clear" w:color="auto" w:fill="FFFFFF"/>
        </w:rPr>
        <w:t xml:space="preserve"> la qualificazione e l'aggiornamento professionale degli operatori sociali, dei componenti </w:t>
      </w:r>
      <w:r w:rsidR="00750D94" w:rsidRPr="00DC0382">
        <w:rPr>
          <w:rFonts w:ascii="Arial" w:hAnsi="Arial" w:cs="Arial"/>
          <w:color w:val="000000"/>
          <w:shd w:val="clear" w:color="auto" w:fill="FFFFFF"/>
        </w:rPr>
        <w:t xml:space="preserve">delle </w:t>
      </w:r>
      <w:r w:rsidR="00750D94" w:rsidRPr="00DC0382">
        <w:rPr>
          <w:rFonts w:ascii="Arial" w:hAnsi="Arial" w:cs="Arial"/>
        </w:rPr>
        <w:t xml:space="preserve">Unità di Valutazione </w:t>
      </w:r>
      <w:r w:rsidR="00E36394" w:rsidRPr="00DC0382">
        <w:rPr>
          <w:rFonts w:ascii="Arial" w:hAnsi="Arial" w:cs="Arial"/>
        </w:rPr>
        <w:t>Disabili,</w:t>
      </w:r>
      <w:r w:rsidRPr="00DC0382">
        <w:rPr>
          <w:rFonts w:ascii="Arial" w:hAnsi="Arial" w:cs="Arial"/>
          <w:color w:val="000000"/>
          <w:shd w:val="clear" w:color="auto" w:fill="FFFFFF"/>
        </w:rPr>
        <w:t xml:space="preserve"> dell’assistente personale  e dei familiari della personale </w:t>
      </w:r>
      <w:r w:rsidR="00973831">
        <w:rPr>
          <w:rFonts w:ascii="Arial" w:hAnsi="Arial" w:cs="Arial"/>
          <w:color w:val="000000"/>
          <w:shd w:val="clear" w:color="auto" w:fill="FFFFFF"/>
        </w:rPr>
        <w:t xml:space="preserve">con </w:t>
      </w:r>
      <w:r w:rsidRPr="00DC0382">
        <w:rPr>
          <w:rFonts w:ascii="Arial" w:hAnsi="Arial" w:cs="Arial"/>
          <w:color w:val="000000"/>
          <w:shd w:val="clear" w:color="auto" w:fill="FFFFFF"/>
        </w:rPr>
        <w:t>disabil</w:t>
      </w:r>
      <w:r w:rsidR="00973831">
        <w:rPr>
          <w:rFonts w:ascii="Arial" w:hAnsi="Arial" w:cs="Arial"/>
          <w:color w:val="000000"/>
          <w:shd w:val="clear" w:color="auto" w:fill="FFFFFF"/>
        </w:rPr>
        <w:t>ità</w:t>
      </w:r>
      <w:r w:rsidRPr="00DC0382">
        <w:rPr>
          <w:rFonts w:ascii="Arial" w:hAnsi="Arial" w:cs="Arial"/>
          <w:color w:val="000000"/>
          <w:shd w:val="clear" w:color="auto" w:fill="FFFFFF"/>
        </w:rPr>
        <w:t xml:space="preserve"> circa le caratteristiche dei programmi </w:t>
      </w:r>
      <w:r w:rsidRPr="00DC0382">
        <w:rPr>
          <w:rFonts w:ascii="Arial" w:hAnsi="Arial" w:cs="Arial"/>
        </w:rPr>
        <w:t>autogestiti di vita indipendente</w:t>
      </w:r>
      <w:r w:rsidR="00703FC2" w:rsidRPr="00DC0382">
        <w:rPr>
          <w:rFonts w:ascii="Arial" w:hAnsi="Arial" w:cs="Arial"/>
        </w:rPr>
        <w:t xml:space="preserve">, attraverso l’organizzazione di corsi che comprendano tra i formatori anche figure </w:t>
      </w:r>
      <w:r w:rsidR="00144141">
        <w:rPr>
          <w:rFonts w:ascii="Arial" w:hAnsi="Arial" w:cs="Arial"/>
        </w:rPr>
        <w:t>espresse dai movimenti per la vita indipendente;</w:t>
      </w:r>
    </w:p>
    <w:p w:rsidR="00160DBB" w:rsidRPr="00DC0382" w:rsidRDefault="0060338C" w:rsidP="003B5A75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>definisce i</w:t>
      </w:r>
      <w:r w:rsidR="00AF1C10" w:rsidRPr="00DC0382">
        <w:rPr>
          <w:rFonts w:ascii="Arial" w:hAnsi="Arial" w:cs="Arial"/>
        </w:rPr>
        <w:t>l</w:t>
      </w:r>
      <w:r w:rsidRPr="00DC0382">
        <w:rPr>
          <w:rFonts w:ascii="Arial" w:hAnsi="Arial" w:cs="Arial"/>
        </w:rPr>
        <w:t xml:space="preserve"> sistem</w:t>
      </w:r>
      <w:r w:rsidR="00AF1C10" w:rsidRPr="00DC0382">
        <w:rPr>
          <w:rFonts w:ascii="Arial" w:hAnsi="Arial" w:cs="Arial"/>
        </w:rPr>
        <w:t>a</w:t>
      </w:r>
      <w:r w:rsidRPr="00DC0382">
        <w:rPr>
          <w:rFonts w:ascii="Arial" w:hAnsi="Arial" w:cs="Arial"/>
        </w:rPr>
        <w:t xml:space="preserve"> di monitoraggio e di controllo sulla destinazione ed utilizzo del finanziamento erogato alla singola persona e individua i soggetti deputati all’attività di monitoraggio e controllo</w:t>
      </w:r>
      <w:r w:rsidRPr="00DC0382">
        <w:rPr>
          <w:b/>
        </w:rPr>
        <w:t>;</w:t>
      </w:r>
    </w:p>
    <w:p w:rsidR="0060338C" w:rsidRPr="00DC0382" w:rsidRDefault="0060338C" w:rsidP="003B5A75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 xml:space="preserve">stabilisce una quota in percentuale al finanziamento annuale dei Piani </w:t>
      </w:r>
      <w:r w:rsidR="00144141">
        <w:rPr>
          <w:rFonts w:ascii="Arial" w:hAnsi="Arial" w:cs="Arial"/>
        </w:rPr>
        <w:t>S</w:t>
      </w:r>
      <w:r w:rsidRPr="00DC0382">
        <w:rPr>
          <w:rFonts w:ascii="Arial" w:hAnsi="Arial" w:cs="Arial"/>
        </w:rPr>
        <w:t xml:space="preserve">ociali di </w:t>
      </w:r>
      <w:r w:rsidR="00144141">
        <w:rPr>
          <w:rFonts w:ascii="Arial" w:hAnsi="Arial" w:cs="Arial"/>
        </w:rPr>
        <w:t>Zo</w:t>
      </w:r>
      <w:r w:rsidRPr="00DC0382">
        <w:rPr>
          <w:rFonts w:ascii="Arial" w:hAnsi="Arial" w:cs="Arial"/>
        </w:rPr>
        <w:t>na da destinare obbligatoriamente ai programmi autogestiti di vita indipendente;</w:t>
      </w:r>
    </w:p>
    <w:p w:rsidR="00DA1757" w:rsidRPr="00DC0382" w:rsidRDefault="0060338C" w:rsidP="00DA1757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 xml:space="preserve"> individua </w:t>
      </w:r>
      <w:r w:rsidR="003B5A75" w:rsidRPr="00DC0382">
        <w:rPr>
          <w:rFonts w:ascii="Arial" w:hAnsi="Arial" w:cs="Arial"/>
        </w:rPr>
        <w:t>nell’ambito territoriale</w:t>
      </w:r>
      <w:r w:rsidR="00DA1757" w:rsidRPr="00DC0382">
        <w:rPr>
          <w:rFonts w:ascii="Arial" w:hAnsi="Arial" w:cs="Arial"/>
        </w:rPr>
        <w:t xml:space="preserve">, di cui al Piano Sociale di Zona, il soggetto giuridico a cui destinare annualmente le risorse economiche aggiuntive alle risorse dei </w:t>
      </w:r>
      <w:r w:rsidR="00144141">
        <w:rPr>
          <w:rFonts w:ascii="Arial" w:hAnsi="Arial" w:cs="Arial"/>
        </w:rPr>
        <w:t>P</w:t>
      </w:r>
      <w:r w:rsidR="00DA1757" w:rsidRPr="00DC0382">
        <w:rPr>
          <w:rFonts w:ascii="Arial" w:hAnsi="Arial" w:cs="Arial"/>
        </w:rPr>
        <w:t xml:space="preserve">iani </w:t>
      </w:r>
      <w:r w:rsidR="00144141">
        <w:rPr>
          <w:rFonts w:ascii="Arial" w:hAnsi="Arial" w:cs="Arial"/>
        </w:rPr>
        <w:t>S</w:t>
      </w:r>
      <w:r w:rsidR="00DA1757" w:rsidRPr="00DC0382">
        <w:rPr>
          <w:rFonts w:ascii="Arial" w:hAnsi="Arial" w:cs="Arial"/>
        </w:rPr>
        <w:t xml:space="preserve">ociali di </w:t>
      </w:r>
      <w:r w:rsidR="00144141">
        <w:rPr>
          <w:rFonts w:ascii="Arial" w:hAnsi="Arial" w:cs="Arial"/>
        </w:rPr>
        <w:t>Z</w:t>
      </w:r>
      <w:r w:rsidR="00DA1757" w:rsidRPr="00DC0382">
        <w:rPr>
          <w:rFonts w:ascii="Arial" w:hAnsi="Arial" w:cs="Arial"/>
        </w:rPr>
        <w:t xml:space="preserve">ona e alle risorse proprie degli </w:t>
      </w:r>
      <w:r w:rsidR="00144141">
        <w:rPr>
          <w:rFonts w:ascii="Arial" w:hAnsi="Arial" w:cs="Arial"/>
        </w:rPr>
        <w:t>E</w:t>
      </w:r>
      <w:r w:rsidR="00DA1757" w:rsidRPr="00DC0382">
        <w:rPr>
          <w:rFonts w:ascii="Arial" w:hAnsi="Arial" w:cs="Arial"/>
        </w:rPr>
        <w:t xml:space="preserve">nti </w:t>
      </w:r>
      <w:r w:rsidR="00144141">
        <w:rPr>
          <w:rFonts w:ascii="Arial" w:hAnsi="Arial" w:cs="Arial"/>
        </w:rPr>
        <w:t>L</w:t>
      </w:r>
      <w:r w:rsidR="00DA1757" w:rsidRPr="00DC0382">
        <w:rPr>
          <w:rFonts w:ascii="Arial" w:hAnsi="Arial" w:cs="Arial"/>
        </w:rPr>
        <w:t>ocali per finanziare i</w:t>
      </w:r>
      <w:r w:rsidR="003B5A75" w:rsidRPr="00DC0382">
        <w:rPr>
          <w:rFonts w:ascii="Arial" w:hAnsi="Arial" w:cs="Arial"/>
        </w:rPr>
        <w:t xml:space="preserve"> </w:t>
      </w:r>
      <w:r w:rsidR="00DA1757" w:rsidRPr="00DC0382">
        <w:rPr>
          <w:rFonts w:ascii="Arial" w:hAnsi="Arial" w:cs="Arial"/>
        </w:rPr>
        <w:t>programmi autogestiti di vita indipendente;</w:t>
      </w:r>
    </w:p>
    <w:p w:rsidR="00DA1757" w:rsidRPr="00DC0382" w:rsidRDefault="00DA1757" w:rsidP="00DA1757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 xml:space="preserve"> definisce i criteri e le modalità di ripartizione delle risorse su base territoriale da destinare ai programmi autogestiti di vita indipendente;</w:t>
      </w:r>
    </w:p>
    <w:p w:rsidR="00703FC2" w:rsidRPr="00DC0382" w:rsidRDefault="00703FC2" w:rsidP="00DA1757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>definisce i livelli assistenziali - sociali, sociosanitari e sanitari - dei programmi autogestiti di vita indipendente</w:t>
      </w:r>
      <w:r w:rsidR="00144141">
        <w:rPr>
          <w:rFonts w:ascii="Arial" w:hAnsi="Arial" w:cs="Arial"/>
        </w:rPr>
        <w:t>, nel rispetto della vigente legislazione nazionale e delle norme internazionali</w:t>
      </w:r>
      <w:r w:rsidRPr="00DC0382">
        <w:rPr>
          <w:rFonts w:ascii="Arial" w:hAnsi="Arial" w:cs="Arial"/>
        </w:rPr>
        <w:t xml:space="preserve">; </w:t>
      </w:r>
    </w:p>
    <w:p w:rsidR="00F71ACB" w:rsidRPr="00DC0382" w:rsidRDefault="00F71ACB" w:rsidP="00DA1757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</w:rPr>
        <w:t>sostiene campagne di comunicazione sociale volte alla promozione, valorizzazione della Vita Indipendente.</w:t>
      </w:r>
    </w:p>
    <w:p w:rsidR="00F71ACB" w:rsidRPr="00DC0382" w:rsidRDefault="00F71ACB" w:rsidP="003B5A75">
      <w:pPr>
        <w:ind w:left="360"/>
        <w:jc w:val="both"/>
        <w:rPr>
          <w:rFonts w:ascii="Arial" w:hAnsi="Arial" w:cs="Arial"/>
          <w:b/>
        </w:rPr>
      </w:pPr>
    </w:p>
    <w:p w:rsidR="00CF738C" w:rsidRPr="00DC0382" w:rsidRDefault="003B5A75" w:rsidP="003B5A75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2.</w:t>
      </w:r>
      <w:r w:rsidRPr="00DC0382">
        <w:rPr>
          <w:rFonts w:ascii="Arial" w:hAnsi="Arial" w:cs="Arial"/>
        </w:rPr>
        <w:t xml:space="preserve">  Per la realizzazione dei contenuti di cui al comma 1 del presente articolo </w:t>
      </w:r>
      <w:smartTag w:uri="urn:schemas-microsoft-com:office:smarttags" w:element="PersonName">
        <w:smartTagPr>
          <w:attr w:name="ProductID" w:val="La Regione Lombardia"/>
        </w:smartTagPr>
        <w:smartTag w:uri="urn:schemas-microsoft-com:office:smarttags" w:element="PersonName">
          <w:smartTagPr>
            <w:attr w:name="ProductID" w:val="La Regione"/>
          </w:smartTagPr>
          <w:r w:rsidRPr="00DC0382">
            <w:rPr>
              <w:rFonts w:ascii="Arial" w:hAnsi="Arial" w:cs="Arial"/>
            </w:rPr>
            <w:t>la Regione</w:t>
          </w:r>
        </w:smartTag>
        <w:r w:rsidRPr="00DC0382">
          <w:rPr>
            <w:rFonts w:ascii="Arial" w:hAnsi="Arial" w:cs="Arial"/>
          </w:rPr>
          <w:t xml:space="preserve"> Lombardia</w:t>
        </w:r>
      </w:smartTag>
      <w:r w:rsidRPr="00DC0382">
        <w:rPr>
          <w:rFonts w:ascii="Arial" w:hAnsi="Arial" w:cs="Arial"/>
        </w:rPr>
        <w:t xml:space="preserve">, tramite le Direzioni degli assessorati alla Famiglia e alla Salute definiscono, entro </w:t>
      </w:r>
      <w:r w:rsidR="00315AD9" w:rsidRPr="00DC0382">
        <w:rPr>
          <w:rFonts w:ascii="Arial" w:hAnsi="Arial" w:cs="Arial"/>
        </w:rPr>
        <w:t>6</w:t>
      </w:r>
      <w:r w:rsidRPr="00DC0382">
        <w:rPr>
          <w:rFonts w:ascii="Arial" w:hAnsi="Arial" w:cs="Arial"/>
        </w:rPr>
        <w:t>0 giorni dall’approvazione della legge, specifiche Linee guida e gli atti amministrativi per realizzare sull’intero territorio regionale i programmi autogestiti di vita indipendente.</w:t>
      </w:r>
    </w:p>
    <w:p w:rsidR="003B5A75" w:rsidRPr="00DC0382" w:rsidRDefault="003B5A75" w:rsidP="003B5A75">
      <w:pPr>
        <w:ind w:left="360"/>
        <w:jc w:val="both"/>
        <w:rPr>
          <w:rFonts w:ascii="Arial" w:hAnsi="Arial" w:cs="Arial"/>
        </w:rPr>
      </w:pPr>
    </w:p>
    <w:p w:rsidR="003B5A75" w:rsidRPr="00DC0382" w:rsidRDefault="00315AD9" w:rsidP="003B5A75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a)</w:t>
      </w:r>
      <w:r w:rsidRPr="00DC0382">
        <w:rPr>
          <w:rFonts w:ascii="Arial" w:hAnsi="Arial" w:cs="Arial"/>
        </w:rPr>
        <w:t xml:space="preserve"> </w:t>
      </w:r>
      <w:r w:rsidR="003B5A75" w:rsidRPr="00DC0382">
        <w:rPr>
          <w:rFonts w:ascii="Arial" w:hAnsi="Arial" w:cs="Arial"/>
        </w:rPr>
        <w:t>Partecipano e collaborano alla definizione delle Linee guida</w:t>
      </w:r>
      <w:r w:rsidR="00703FC2" w:rsidRPr="00DC0382">
        <w:rPr>
          <w:rFonts w:ascii="Arial" w:hAnsi="Arial" w:cs="Arial"/>
        </w:rPr>
        <w:t>, che comprendano pure una Carta dei Servizi</w:t>
      </w:r>
      <w:r w:rsidR="00675446" w:rsidRPr="00DC0382">
        <w:rPr>
          <w:rFonts w:ascii="Arial" w:hAnsi="Arial" w:cs="Arial"/>
        </w:rPr>
        <w:t xml:space="preserve"> per </w:t>
      </w:r>
      <w:smartTag w:uri="urn:schemas-microsoft-com:office:smarttags" w:element="PersonName">
        <w:smartTagPr>
          <w:attr w:name="ProductID" w:val="la Vita Indipendente"/>
        </w:smartTagPr>
        <w:smartTag w:uri="urn:schemas-microsoft-com:office:smarttags" w:element="PersonName">
          <w:smartTagPr>
            <w:attr w:name="ProductID" w:val="la Vita"/>
          </w:smartTagPr>
          <w:r w:rsidR="00675446" w:rsidRPr="00DC0382">
            <w:rPr>
              <w:rFonts w:ascii="Arial" w:hAnsi="Arial" w:cs="Arial"/>
            </w:rPr>
            <w:t>la Vita</w:t>
          </w:r>
        </w:smartTag>
        <w:r w:rsidR="00675446" w:rsidRPr="00DC0382">
          <w:rPr>
            <w:rFonts w:ascii="Arial" w:hAnsi="Arial" w:cs="Arial"/>
          </w:rPr>
          <w:t xml:space="preserve"> Indipendente</w:t>
        </w:r>
      </w:smartTag>
      <w:r w:rsidR="00703FC2" w:rsidRPr="00DC0382">
        <w:rPr>
          <w:rFonts w:ascii="Arial" w:hAnsi="Arial" w:cs="Arial"/>
        </w:rPr>
        <w:t>,</w:t>
      </w:r>
      <w:r w:rsidR="003B5A75" w:rsidRPr="00DC0382">
        <w:rPr>
          <w:rFonts w:ascii="Arial" w:hAnsi="Arial" w:cs="Arial"/>
        </w:rPr>
        <w:t xml:space="preserve"> i seguenti soggetti:</w:t>
      </w:r>
    </w:p>
    <w:p w:rsidR="003B5A75" w:rsidRPr="00DC0382" w:rsidRDefault="003B5A75" w:rsidP="003B5A75">
      <w:pPr>
        <w:ind w:left="360"/>
        <w:jc w:val="both"/>
        <w:rPr>
          <w:rFonts w:ascii="Arial" w:hAnsi="Arial" w:cs="Arial"/>
        </w:rPr>
      </w:pPr>
    </w:p>
    <w:p w:rsidR="003B5A75" w:rsidRPr="00DC0382" w:rsidRDefault="003B5A75" w:rsidP="00315AD9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un esperto nominato dall’Anci Lombardia;</w:t>
      </w:r>
    </w:p>
    <w:p w:rsidR="002347BB" w:rsidRDefault="00DA1757" w:rsidP="00315AD9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 xml:space="preserve">un </w:t>
      </w:r>
      <w:r w:rsidR="003B5A75" w:rsidRPr="00DC0382">
        <w:rPr>
          <w:rFonts w:ascii="Arial" w:hAnsi="Arial" w:cs="Arial"/>
        </w:rPr>
        <w:t>espert</w:t>
      </w:r>
      <w:r w:rsidRPr="00DC0382">
        <w:rPr>
          <w:rFonts w:ascii="Arial" w:hAnsi="Arial" w:cs="Arial"/>
        </w:rPr>
        <w:t>o</w:t>
      </w:r>
      <w:r w:rsidR="003B5A75" w:rsidRPr="00DC0382">
        <w:rPr>
          <w:rFonts w:ascii="Arial" w:hAnsi="Arial" w:cs="Arial"/>
        </w:rPr>
        <w:t xml:space="preserve"> nom</w:t>
      </w:r>
      <w:r w:rsidR="002347BB" w:rsidRPr="00DC0382">
        <w:rPr>
          <w:rFonts w:ascii="Arial" w:hAnsi="Arial" w:cs="Arial"/>
        </w:rPr>
        <w:t>i</w:t>
      </w:r>
      <w:r w:rsidR="003B5A75" w:rsidRPr="00DC0382">
        <w:rPr>
          <w:rFonts w:ascii="Arial" w:hAnsi="Arial" w:cs="Arial"/>
        </w:rPr>
        <w:t>nat</w:t>
      </w:r>
      <w:r w:rsidR="00675446" w:rsidRPr="00DC0382">
        <w:rPr>
          <w:rFonts w:ascii="Arial" w:hAnsi="Arial" w:cs="Arial"/>
        </w:rPr>
        <w:t>o</w:t>
      </w:r>
      <w:r w:rsidR="003B5A75" w:rsidRPr="00DC0382">
        <w:rPr>
          <w:rFonts w:ascii="Arial" w:hAnsi="Arial" w:cs="Arial"/>
        </w:rPr>
        <w:t xml:space="preserve"> </w:t>
      </w:r>
      <w:r w:rsidR="00195605">
        <w:rPr>
          <w:rFonts w:ascii="Arial" w:hAnsi="Arial" w:cs="Arial"/>
        </w:rPr>
        <w:t xml:space="preserve">dai Comitati lombardi di vita indipendente </w:t>
      </w:r>
      <w:r w:rsidR="002347BB" w:rsidRPr="00DC0382">
        <w:rPr>
          <w:rFonts w:ascii="Arial" w:hAnsi="Arial" w:cs="Arial"/>
        </w:rPr>
        <w:t>;</w:t>
      </w:r>
    </w:p>
    <w:p w:rsidR="00962945" w:rsidRDefault="00962945" w:rsidP="00315AD9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 esperto nominato da</w:t>
      </w:r>
      <w:r w:rsidR="00195605">
        <w:rPr>
          <w:rFonts w:ascii="Arial" w:hAnsi="Arial" w:cs="Arial"/>
        </w:rPr>
        <w:t xml:space="preserve"> Enil Italia</w:t>
      </w:r>
      <w:r>
        <w:rPr>
          <w:rFonts w:ascii="Arial" w:hAnsi="Arial" w:cs="Arial"/>
        </w:rPr>
        <w:t>;</w:t>
      </w:r>
    </w:p>
    <w:p w:rsidR="00195605" w:rsidRPr="00DC0382" w:rsidRDefault="00195605" w:rsidP="00195605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 esperto nominato dalla Ledha;</w:t>
      </w:r>
    </w:p>
    <w:p w:rsidR="00DA1757" w:rsidRPr="00DC0382" w:rsidRDefault="00D35715" w:rsidP="00315AD9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un esperto del</w:t>
      </w:r>
      <w:r w:rsidRPr="00DC0382">
        <w:rPr>
          <w:rFonts w:ascii="Arial" w:hAnsi="Arial" w:cs="Arial"/>
          <w:color w:val="000000"/>
          <w:shd w:val="clear" w:color="auto" w:fill="FFFFFF"/>
        </w:rPr>
        <w:t xml:space="preserve">le </w:t>
      </w:r>
      <w:r w:rsidR="00750D94" w:rsidRPr="00DC0382">
        <w:rPr>
          <w:rFonts w:ascii="Arial" w:hAnsi="Arial" w:cs="Arial"/>
        </w:rPr>
        <w:t xml:space="preserve">Unità di Valutazione </w:t>
      </w:r>
      <w:r w:rsidR="00E36394" w:rsidRPr="00DC0382">
        <w:rPr>
          <w:rFonts w:ascii="Arial" w:hAnsi="Arial" w:cs="Arial"/>
        </w:rPr>
        <w:t>Disabili</w:t>
      </w:r>
      <w:r w:rsidRPr="00DC0382">
        <w:rPr>
          <w:rFonts w:ascii="Arial" w:hAnsi="Arial" w:cs="Arial"/>
          <w:color w:val="000000"/>
          <w:shd w:val="clear" w:color="auto" w:fill="FFFFFF"/>
        </w:rPr>
        <w:t>,</w:t>
      </w:r>
      <w:r w:rsidRPr="00DC0382">
        <w:rPr>
          <w:rFonts w:ascii="Arial" w:hAnsi="Arial" w:cs="Arial"/>
        </w:rPr>
        <w:t xml:space="preserve"> in rappresentanza delle ASL;</w:t>
      </w:r>
    </w:p>
    <w:p w:rsidR="00BD79B9" w:rsidRPr="00DC0382" w:rsidRDefault="00BD79B9" w:rsidP="00315AD9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un amministratore di sostegno</w:t>
      </w:r>
      <w:r w:rsidR="0077641C" w:rsidRPr="00DC0382">
        <w:rPr>
          <w:rFonts w:ascii="Arial" w:hAnsi="Arial" w:cs="Arial"/>
        </w:rPr>
        <w:t>;</w:t>
      </w:r>
    </w:p>
    <w:p w:rsidR="0077641C" w:rsidRPr="00DC0382" w:rsidRDefault="0077641C" w:rsidP="00315AD9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</w:rPr>
      </w:pPr>
      <w:r w:rsidRPr="00DC0382">
        <w:rPr>
          <w:rFonts w:ascii="Arial" w:hAnsi="Arial" w:cs="Arial"/>
        </w:rPr>
        <w:t>un rappresentante dell’ Osservatorio sulle persone con disabilità e lavoro (istituito da Regione Lombardia, ai sensi dell’art.4 della L.R. 13/2003)</w:t>
      </w:r>
    </w:p>
    <w:p w:rsidR="0077641C" w:rsidRPr="00DC0382" w:rsidRDefault="0077641C" w:rsidP="00315AD9">
      <w:pPr>
        <w:tabs>
          <w:tab w:val="num" w:pos="360"/>
        </w:tabs>
        <w:ind w:left="360"/>
        <w:jc w:val="both"/>
        <w:rPr>
          <w:rFonts w:ascii="Arial" w:hAnsi="Arial" w:cs="Arial"/>
        </w:rPr>
      </w:pPr>
    </w:p>
    <w:p w:rsidR="00962945" w:rsidRDefault="00315AD9" w:rsidP="003249E0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b)</w:t>
      </w:r>
      <w:r w:rsidRPr="00DC0382">
        <w:rPr>
          <w:rFonts w:ascii="Arial" w:hAnsi="Arial" w:cs="Arial"/>
        </w:rPr>
        <w:t xml:space="preserve">Le linee guida sono approvate </w:t>
      </w:r>
      <w:r w:rsidR="00962945">
        <w:rPr>
          <w:rFonts w:ascii="Arial" w:hAnsi="Arial" w:cs="Arial"/>
        </w:rPr>
        <w:t>dalla Giunta regionale.</w:t>
      </w:r>
    </w:p>
    <w:p w:rsidR="00081CDA" w:rsidRPr="00081CDA" w:rsidRDefault="00081CDA" w:rsidP="00081CDA">
      <w:pPr>
        <w:ind w:left="360"/>
        <w:jc w:val="both"/>
        <w:rPr>
          <w:rFonts w:ascii="Arial" w:hAnsi="Arial" w:cs="Arial"/>
          <w:b/>
        </w:rPr>
      </w:pPr>
    </w:p>
    <w:p w:rsidR="00081CDA" w:rsidRPr="00DC0382" w:rsidRDefault="00081CDA" w:rsidP="00081CDA">
      <w:pPr>
        <w:ind w:left="360"/>
        <w:jc w:val="both"/>
        <w:rPr>
          <w:rFonts w:ascii="Arial" w:hAnsi="Arial" w:cs="Arial"/>
          <w:b/>
        </w:rPr>
      </w:pPr>
      <w:r w:rsidRPr="00081CDA">
        <w:rPr>
          <w:rFonts w:ascii="Arial" w:hAnsi="Arial" w:cs="Arial"/>
          <w:b/>
        </w:rPr>
        <w:t xml:space="preserve">3. </w:t>
      </w:r>
      <w:r w:rsidRPr="00DC0382">
        <w:rPr>
          <w:rFonts w:ascii="Arial" w:hAnsi="Arial" w:cs="Arial"/>
        </w:rPr>
        <w:t>I programmi autogestiti di vita indipendente rientrano</w:t>
      </w:r>
      <w:r>
        <w:rPr>
          <w:rFonts w:ascii="Arial" w:hAnsi="Arial" w:cs="Arial"/>
        </w:rPr>
        <w:t xml:space="preserve"> come tematica</w:t>
      </w:r>
      <w:r w:rsidRPr="00DC0382">
        <w:rPr>
          <w:rFonts w:ascii="Arial" w:hAnsi="Arial" w:cs="Arial"/>
        </w:rPr>
        <w:t xml:space="preserve"> in modo specifico nella programmazione e nella pianificazione del Piano Socio Sanitario regionale</w:t>
      </w:r>
      <w:r w:rsidR="00195605">
        <w:rPr>
          <w:rFonts w:ascii="Arial" w:hAnsi="Arial" w:cs="Arial"/>
        </w:rPr>
        <w:t>.</w:t>
      </w:r>
    </w:p>
    <w:p w:rsidR="003249E0" w:rsidRPr="00DC0382" w:rsidRDefault="00081CDA" w:rsidP="003249E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962945">
        <w:rPr>
          <w:rFonts w:ascii="Arial" w:hAnsi="Arial" w:cs="Arial"/>
        </w:rPr>
        <w:lastRenderedPageBreak/>
        <w:t xml:space="preserve"> </w:t>
      </w:r>
    </w:p>
    <w:p w:rsidR="00315AD9" w:rsidRPr="00DC0382" w:rsidRDefault="00315AD9" w:rsidP="00315AD9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Articolo 6</w:t>
      </w:r>
    </w:p>
    <w:p w:rsidR="00315AD9" w:rsidRPr="00DC0382" w:rsidRDefault="00315AD9" w:rsidP="00315AD9">
      <w:pPr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Compiti dei Comuni e delle ASL</w:t>
      </w:r>
    </w:p>
    <w:p w:rsidR="00315AD9" w:rsidRPr="00DC0382" w:rsidRDefault="00315AD9" w:rsidP="00315AD9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. In"/>
        </w:smartTagPr>
        <w:r w:rsidRPr="00DC0382">
          <w:rPr>
            <w:rFonts w:ascii="Arial" w:hAnsi="Arial" w:cs="Arial"/>
            <w:b/>
          </w:rPr>
          <w:t>1.</w:t>
        </w:r>
        <w:r w:rsidRPr="00DC0382">
          <w:rPr>
            <w:rFonts w:ascii="Arial" w:hAnsi="Arial" w:cs="Arial"/>
          </w:rPr>
          <w:t xml:space="preserve"> In</w:t>
        </w:r>
      </w:smartTag>
      <w:r w:rsidRPr="00DC0382">
        <w:rPr>
          <w:rFonts w:ascii="Arial" w:hAnsi="Arial" w:cs="Arial"/>
        </w:rPr>
        <w:t xml:space="preserve"> conformità all’articolo 14 della legge </w:t>
      </w:r>
      <w:r w:rsidRPr="00DC0382">
        <w:rPr>
          <w:rFonts w:ascii="Arial" w:hAnsi="Arial" w:cs="Arial"/>
          <w:bCs/>
        </w:rPr>
        <w:t xml:space="preserve">8 novembre 2000, n. 328 che affida ai </w:t>
      </w:r>
      <w:r w:rsidRPr="00DC0382">
        <w:rPr>
          <w:rFonts w:ascii="Arial" w:hAnsi="Arial" w:cs="Arial"/>
        </w:rPr>
        <w:t xml:space="preserve">Comuni la predisposizione dei progetti individuali per le persone con disabilità, </w:t>
      </w:r>
      <w:r w:rsidR="00725CA7" w:rsidRPr="00DC0382">
        <w:rPr>
          <w:rFonts w:ascii="Arial" w:hAnsi="Arial" w:cs="Arial"/>
        </w:rPr>
        <w:t>i Comuni</w:t>
      </w:r>
      <w:r w:rsidR="008C5C7F" w:rsidRPr="00DC0382">
        <w:rPr>
          <w:rFonts w:ascii="Arial" w:hAnsi="Arial" w:cs="Arial"/>
        </w:rPr>
        <w:t xml:space="preserve"> -</w:t>
      </w:r>
      <w:r w:rsidR="00725CA7" w:rsidRPr="00DC0382">
        <w:rPr>
          <w:rFonts w:ascii="Arial" w:hAnsi="Arial" w:cs="Arial"/>
        </w:rPr>
        <w:t xml:space="preserve"> nel rispetto delle finalità, principi, obiettivi della presente legge </w:t>
      </w:r>
      <w:r w:rsidR="008C5C7F" w:rsidRPr="00DC0382">
        <w:rPr>
          <w:rFonts w:ascii="Arial" w:hAnsi="Arial" w:cs="Arial"/>
        </w:rPr>
        <w:t xml:space="preserve"> - </w:t>
      </w:r>
      <w:r w:rsidR="00725CA7" w:rsidRPr="00DC0382">
        <w:rPr>
          <w:rFonts w:ascii="Arial" w:hAnsi="Arial" w:cs="Arial"/>
        </w:rPr>
        <w:t>hanno il compito di:</w:t>
      </w:r>
    </w:p>
    <w:p w:rsidR="00725CA7" w:rsidRPr="00DC0382" w:rsidRDefault="00725CA7" w:rsidP="00315AD9">
      <w:pPr>
        <w:jc w:val="both"/>
        <w:rPr>
          <w:rFonts w:ascii="Arial" w:hAnsi="Arial" w:cs="Arial"/>
        </w:rPr>
      </w:pPr>
    </w:p>
    <w:p w:rsidR="00725CA7" w:rsidRPr="00DC0382" w:rsidRDefault="00725CA7" w:rsidP="00315AD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C0382">
        <w:rPr>
          <w:rFonts w:ascii="Arial" w:hAnsi="Arial" w:cs="Arial"/>
          <w:b/>
          <w:bCs/>
        </w:rPr>
        <w:t>a)</w:t>
      </w:r>
      <w:r w:rsidRPr="00DC0382">
        <w:rPr>
          <w:rFonts w:ascii="Arial" w:hAnsi="Arial" w:cs="Arial"/>
          <w:bCs/>
        </w:rPr>
        <w:t xml:space="preserve"> individuare e formare sul proprio territorio e nei propri servizi l’operatore con la funzione di case manager </w:t>
      </w:r>
      <w:r w:rsidR="00C550A6">
        <w:rPr>
          <w:rFonts w:ascii="Arial" w:hAnsi="Arial" w:cs="Arial"/>
          <w:bCs/>
        </w:rPr>
        <w:t xml:space="preserve">incaricato di favorire </w:t>
      </w:r>
      <w:r w:rsidRPr="00DC03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50A6">
        <w:rPr>
          <w:rFonts w:ascii="Arial" w:hAnsi="Arial" w:cs="Arial"/>
          <w:color w:val="000000"/>
          <w:shd w:val="clear" w:color="auto" w:fill="FFFFFF"/>
        </w:rPr>
        <w:t>la rilevazione, evidenziazione e comunicazione agli erogatori di prestazioni delle specifiche necessità e volontà della</w:t>
      </w:r>
      <w:r w:rsidRPr="00DC0382">
        <w:rPr>
          <w:rFonts w:ascii="Arial" w:hAnsi="Arial" w:cs="Arial"/>
          <w:color w:val="000000"/>
          <w:shd w:val="clear" w:color="auto" w:fill="FFFFFF"/>
        </w:rPr>
        <w:t xml:space="preserve"> persona con disabilità nella realizzazione di progetti e scelte di vita, fra cui quelli definiti programmi autogestiti di vita indipendente;</w:t>
      </w:r>
    </w:p>
    <w:p w:rsidR="00725CA7" w:rsidRPr="00DC0382" w:rsidRDefault="008C5C7F" w:rsidP="00315A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b</w:t>
      </w:r>
      <w:r w:rsidR="00725CA7" w:rsidRPr="00DC0382">
        <w:rPr>
          <w:rFonts w:ascii="Arial" w:hAnsi="Arial" w:cs="Arial"/>
          <w:b/>
        </w:rPr>
        <w:t xml:space="preserve">) </w:t>
      </w:r>
      <w:r w:rsidRPr="00DC0382">
        <w:rPr>
          <w:rFonts w:ascii="Arial" w:hAnsi="Arial" w:cs="Arial"/>
        </w:rPr>
        <w:t>destina</w:t>
      </w:r>
      <w:r w:rsidR="00B36A98">
        <w:rPr>
          <w:rFonts w:ascii="Arial" w:hAnsi="Arial" w:cs="Arial"/>
        </w:rPr>
        <w:t>re</w:t>
      </w:r>
      <w:r w:rsidR="00725CA7" w:rsidRPr="00DC0382">
        <w:rPr>
          <w:rFonts w:ascii="Arial" w:hAnsi="Arial" w:cs="Arial"/>
        </w:rPr>
        <w:t xml:space="preserve"> proprie risorse </w:t>
      </w:r>
      <w:r w:rsidRPr="00DC0382">
        <w:rPr>
          <w:rFonts w:ascii="Arial" w:hAnsi="Arial" w:cs="Arial"/>
        </w:rPr>
        <w:t>economiche</w:t>
      </w:r>
      <w:r w:rsidR="00725CA7" w:rsidRPr="00DC0382">
        <w:rPr>
          <w:rFonts w:ascii="Arial" w:hAnsi="Arial" w:cs="Arial"/>
          <w:b/>
        </w:rPr>
        <w:t xml:space="preserve"> </w:t>
      </w:r>
      <w:r w:rsidRPr="00DC0382">
        <w:rPr>
          <w:rFonts w:ascii="Arial" w:hAnsi="Arial" w:cs="Arial"/>
        </w:rPr>
        <w:t>per</w:t>
      </w:r>
      <w:r w:rsidR="00725CA7" w:rsidRPr="00DC0382">
        <w:rPr>
          <w:rFonts w:ascii="Arial" w:hAnsi="Arial" w:cs="Arial"/>
        </w:rPr>
        <w:t xml:space="preserve"> </w:t>
      </w:r>
      <w:r w:rsidRPr="00DC0382">
        <w:rPr>
          <w:rFonts w:ascii="Arial" w:hAnsi="Arial" w:cs="Arial"/>
        </w:rPr>
        <w:t>sostenere</w:t>
      </w:r>
      <w:r w:rsidR="00725CA7" w:rsidRPr="00DC0382">
        <w:rPr>
          <w:rFonts w:ascii="Arial" w:hAnsi="Arial" w:cs="Arial"/>
        </w:rPr>
        <w:t>, anche con la compartecipazione di altri enti,  la realizzazione</w:t>
      </w:r>
      <w:r w:rsidR="00725CA7" w:rsidRPr="00DC0382">
        <w:rPr>
          <w:rFonts w:ascii="Arial" w:hAnsi="Arial" w:cs="Arial"/>
          <w:b/>
        </w:rPr>
        <w:t xml:space="preserve"> </w:t>
      </w:r>
      <w:r w:rsidR="00725CA7" w:rsidRPr="00DC0382">
        <w:rPr>
          <w:rFonts w:ascii="Arial" w:hAnsi="Arial" w:cs="Arial"/>
        </w:rPr>
        <w:t>dei programmi autogestiti di vita indipendente fino al raggiungimento dei costi definitivi e delle voci di  spesa ammissibili e in coerenza allo specifico piano di intervento validato dalle Unità di Valutazione Disabili di cui all’articolo 5 della  presente legge.</w:t>
      </w:r>
    </w:p>
    <w:p w:rsidR="00B462B8" w:rsidRPr="00DC0382" w:rsidRDefault="00B462B8" w:rsidP="00B462B8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c)</w:t>
      </w:r>
      <w:r w:rsidRPr="00DC0382">
        <w:rPr>
          <w:rFonts w:ascii="Arial" w:hAnsi="Arial" w:cs="Arial"/>
          <w:shd w:val="clear" w:color="auto" w:fill="FFFFFF"/>
        </w:rPr>
        <w:t xml:space="preserve"> partecipare, in collaborazione con l’ASL, alle attività di monitoraggio e di controllo dei programmi autogestiti di vita indipendente realizzati sul proprio territorio;</w:t>
      </w:r>
    </w:p>
    <w:p w:rsidR="006E15A6" w:rsidRPr="00DC0382" w:rsidRDefault="006E15A6" w:rsidP="00315AD9">
      <w:pPr>
        <w:jc w:val="both"/>
        <w:rPr>
          <w:rFonts w:ascii="Arial" w:hAnsi="Arial" w:cs="Arial"/>
          <w:b/>
        </w:rPr>
      </w:pPr>
    </w:p>
    <w:p w:rsidR="006E15A6" w:rsidRPr="00DC0382" w:rsidRDefault="008C5C7F" w:rsidP="00315AD9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2.</w:t>
      </w:r>
      <w:r w:rsidR="00315AD9" w:rsidRPr="00DC0382">
        <w:rPr>
          <w:rFonts w:ascii="Arial" w:hAnsi="Arial" w:cs="Arial"/>
        </w:rPr>
        <w:t xml:space="preserve"> </w:t>
      </w:r>
      <w:r w:rsidRPr="00DC0382">
        <w:rPr>
          <w:rFonts w:ascii="Arial" w:hAnsi="Arial" w:cs="Arial"/>
        </w:rPr>
        <w:t>L</w:t>
      </w:r>
      <w:r w:rsidR="00315AD9" w:rsidRPr="00DC0382">
        <w:rPr>
          <w:rFonts w:ascii="Arial" w:hAnsi="Arial" w:cs="Arial"/>
        </w:rPr>
        <w:t>e ASL</w:t>
      </w:r>
      <w:r w:rsidR="006E15A6" w:rsidRPr="00DC0382">
        <w:rPr>
          <w:rFonts w:ascii="Arial" w:hAnsi="Arial" w:cs="Arial"/>
        </w:rPr>
        <w:t>, in conformità alla vigente normativa nazionale e regionale, con particolare riguardo a ciò che caratterizza i livelli di integrazione socio-sanitaria e, nello specifico sul tema della disabilità,  hanno il compito di</w:t>
      </w:r>
      <w:r w:rsidR="00D668C5">
        <w:rPr>
          <w:rFonts w:ascii="Arial" w:hAnsi="Arial" w:cs="Arial"/>
        </w:rPr>
        <w:t>:</w:t>
      </w:r>
      <w:r w:rsidR="006E15A6" w:rsidRPr="00DC0382">
        <w:rPr>
          <w:rFonts w:ascii="Arial" w:hAnsi="Arial" w:cs="Arial"/>
        </w:rPr>
        <w:t xml:space="preserve">    </w:t>
      </w:r>
    </w:p>
    <w:p w:rsidR="006E15A6" w:rsidRPr="00DC0382" w:rsidRDefault="006E15A6" w:rsidP="00315AD9">
      <w:pPr>
        <w:jc w:val="both"/>
        <w:rPr>
          <w:rFonts w:ascii="Arial" w:hAnsi="Arial" w:cs="Arial"/>
        </w:rPr>
      </w:pPr>
    </w:p>
    <w:p w:rsidR="006E15A6" w:rsidRPr="00DC0382" w:rsidRDefault="006E15A6" w:rsidP="006E15A6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shd w:val="clear" w:color="auto" w:fill="FFFFFF"/>
        </w:rPr>
      </w:pPr>
      <w:r w:rsidRPr="00DC0382">
        <w:rPr>
          <w:rFonts w:ascii="Arial" w:hAnsi="Arial" w:cs="Arial"/>
          <w:b/>
        </w:rPr>
        <w:t>a)</w:t>
      </w:r>
      <w:r w:rsidRPr="00DC0382">
        <w:rPr>
          <w:rFonts w:ascii="Arial" w:hAnsi="Arial" w:cs="Arial"/>
        </w:rPr>
        <w:t xml:space="preserve"> </w:t>
      </w:r>
      <w:r w:rsidR="00B36A98">
        <w:rPr>
          <w:rFonts w:ascii="Arial" w:hAnsi="Arial" w:cs="Arial"/>
        </w:rPr>
        <w:t>predisporre</w:t>
      </w:r>
      <w:r w:rsidRPr="00DC0382">
        <w:rPr>
          <w:rFonts w:ascii="Arial" w:hAnsi="Arial" w:cs="Arial"/>
        </w:rPr>
        <w:t>, attraverso le Unità di Valutazione Disabili, su richiesta della singola persona</w:t>
      </w:r>
      <w:r w:rsidR="00081CDA">
        <w:rPr>
          <w:rFonts w:ascii="Arial" w:hAnsi="Arial" w:cs="Arial"/>
        </w:rPr>
        <w:t>, dell’amministratore di sostegno, dei familiari</w:t>
      </w:r>
      <w:r w:rsidR="008C5C7F" w:rsidRPr="00DC0382">
        <w:rPr>
          <w:rFonts w:ascii="Arial" w:hAnsi="Arial" w:cs="Arial"/>
        </w:rPr>
        <w:t xml:space="preserve"> </w:t>
      </w:r>
      <w:r w:rsidRPr="00DC0382">
        <w:rPr>
          <w:rFonts w:ascii="Arial" w:hAnsi="Arial" w:cs="Arial"/>
        </w:rPr>
        <w:t xml:space="preserve">o su segnalazione dei servizi territoriali, il piano di trattamento individualizzato </w:t>
      </w:r>
      <w:r w:rsidR="0014351D">
        <w:rPr>
          <w:rFonts w:ascii="Arial" w:hAnsi="Arial" w:cs="Arial"/>
        </w:rPr>
        <w:t>nonchè</w:t>
      </w:r>
      <w:r w:rsidRPr="00DC0382">
        <w:rPr>
          <w:rFonts w:ascii="Arial" w:hAnsi="Arial" w:cs="Arial"/>
        </w:rPr>
        <w:t xml:space="preserve"> di identificare la tipologia di prestazione più idonea a fornire la risposta più appropriata ai bisogni dell'utente riscontrati, tra cui l’accesso ai </w:t>
      </w:r>
      <w:r w:rsidRPr="00DC0382">
        <w:rPr>
          <w:rFonts w:ascii="Arial" w:hAnsi="Arial" w:cs="Arial"/>
          <w:shd w:val="clear" w:color="auto" w:fill="FFFFFF"/>
        </w:rPr>
        <w:t>programmi autogestiti di vita indipendente;</w:t>
      </w:r>
    </w:p>
    <w:p w:rsidR="006E15A6" w:rsidRPr="00DC0382" w:rsidRDefault="00852866" w:rsidP="006E15A6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b</w:t>
      </w:r>
      <w:r w:rsidR="006E15A6" w:rsidRPr="00DC0382">
        <w:rPr>
          <w:rFonts w:ascii="Arial" w:hAnsi="Arial" w:cs="Arial"/>
          <w:b/>
          <w:shd w:val="clear" w:color="auto" w:fill="FFFFFF"/>
        </w:rPr>
        <w:t xml:space="preserve">) </w:t>
      </w:r>
      <w:r w:rsidR="006E15A6" w:rsidRPr="00DC0382">
        <w:rPr>
          <w:rFonts w:ascii="Arial" w:hAnsi="Arial" w:cs="Arial"/>
          <w:shd w:val="clear" w:color="auto" w:fill="FFFFFF"/>
        </w:rPr>
        <w:t>validare i programmi autogestiti di vita indipendente;</w:t>
      </w:r>
    </w:p>
    <w:p w:rsidR="00CF1ADB" w:rsidRDefault="00852866" w:rsidP="00B462B8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</w:t>
      </w:r>
      <w:r w:rsidR="00B462B8" w:rsidRPr="00DC0382">
        <w:rPr>
          <w:rFonts w:ascii="Arial" w:hAnsi="Arial" w:cs="Arial"/>
          <w:b/>
          <w:shd w:val="clear" w:color="auto" w:fill="FFFFFF"/>
        </w:rPr>
        <w:t xml:space="preserve">) </w:t>
      </w:r>
      <w:r w:rsidR="00B462B8" w:rsidRPr="00DC0382">
        <w:rPr>
          <w:rFonts w:ascii="Arial" w:hAnsi="Arial" w:cs="Arial"/>
          <w:shd w:val="clear" w:color="auto" w:fill="FFFFFF"/>
        </w:rPr>
        <w:t xml:space="preserve">partecipare alle attività di monitoraggio e di controllo dei programmi autogestiti di vita indipendente realizzati all’interno del proprio </w:t>
      </w:r>
      <w:r w:rsidR="00582CD3">
        <w:rPr>
          <w:rFonts w:ascii="Arial" w:hAnsi="Arial" w:cs="Arial"/>
          <w:shd w:val="clear" w:color="auto" w:fill="FFFFFF"/>
        </w:rPr>
        <w:t>distretto socio sanitario</w:t>
      </w:r>
      <w:r w:rsidR="00B462B8" w:rsidRPr="00DC0382">
        <w:rPr>
          <w:rFonts w:ascii="Arial" w:hAnsi="Arial" w:cs="Arial"/>
          <w:shd w:val="clear" w:color="auto" w:fill="FFFFFF"/>
        </w:rPr>
        <w:t>;</w:t>
      </w:r>
    </w:p>
    <w:p w:rsidR="00B11EF9" w:rsidRPr="00B11EF9" w:rsidRDefault="00852866" w:rsidP="00B462B8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</w:t>
      </w:r>
      <w:r w:rsidR="00B11EF9">
        <w:rPr>
          <w:rFonts w:ascii="Arial" w:hAnsi="Arial" w:cs="Arial"/>
          <w:b/>
          <w:shd w:val="clear" w:color="auto" w:fill="FFFFFF"/>
        </w:rPr>
        <w:t xml:space="preserve">) </w:t>
      </w:r>
      <w:r w:rsidR="00B11EF9" w:rsidRPr="00B11EF9">
        <w:rPr>
          <w:rFonts w:ascii="Arial" w:hAnsi="Arial" w:cs="Arial"/>
          <w:shd w:val="clear" w:color="auto" w:fill="FFFFFF"/>
        </w:rPr>
        <w:t xml:space="preserve">prevedere nel caso </w:t>
      </w:r>
      <w:r w:rsidR="00B11EF9">
        <w:rPr>
          <w:rFonts w:ascii="Arial" w:hAnsi="Arial" w:cs="Arial"/>
          <w:shd w:val="clear" w:color="auto" w:fill="FFFFFF"/>
        </w:rPr>
        <w:t xml:space="preserve">di interruzione o di forzata conclusione del singolo </w:t>
      </w:r>
      <w:r w:rsidR="00B11EF9" w:rsidRPr="00DC0382">
        <w:rPr>
          <w:rFonts w:ascii="Arial" w:hAnsi="Arial" w:cs="Arial"/>
          <w:shd w:val="clear" w:color="auto" w:fill="FFFFFF"/>
        </w:rPr>
        <w:t>programm</w:t>
      </w:r>
      <w:r w:rsidR="003313CF">
        <w:rPr>
          <w:rFonts w:ascii="Arial" w:hAnsi="Arial" w:cs="Arial"/>
          <w:shd w:val="clear" w:color="auto" w:fill="FFFFFF"/>
        </w:rPr>
        <w:t>a</w:t>
      </w:r>
      <w:r w:rsidR="00B11EF9" w:rsidRPr="00DC0382">
        <w:rPr>
          <w:rFonts w:ascii="Arial" w:hAnsi="Arial" w:cs="Arial"/>
          <w:shd w:val="clear" w:color="auto" w:fill="FFFFFF"/>
        </w:rPr>
        <w:t xml:space="preserve"> autogestit</w:t>
      </w:r>
      <w:r w:rsidR="00B11EF9">
        <w:rPr>
          <w:rFonts w:ascii="Arial" w:hAnsi="Arial" w:cs="Arial"/>
          <w:shd w:val="clear" w:color="auto" w:fill="FFFFFF"/>
        </w:rPr>
        <w:t>o</w:t>
      </w:r>
      <w:r w:rsidR="00B11EF9" w:rsidRPr="00DC0382">
        <w:rPr>
          <w:rFonts w:ascii="Arial" w:hAnsi="Arial" w:cs="Arial"/>
          <w:shd w:val="clear" w:color="auto" w:fill="FFFFFF"/>
        </w:rPr>
        <w:t xml:space="preserve"> di vita indipendente</w:t>
      </w:r>
      <w:r w:rsidR="00B11EF9">
        <w:rPr>
          <w:rFonts w:ascii="Arial" w:hAnsi="Arial" w:cs="Arial"/>
          <w:shd w:val="clear" w:color="auto" w:fill="FFFFFF"/>
        </w:rPr>
        <w:t xml:space="preserve"> l’accesso contestuale ad un programma alternativo nell’ambito delle unità d’offerta sociali e sociosanitarie</w:t>
      </w:r>
      <w:r>
        <w:rPr>
          <w:rFonts w:ascii="Arial" w:hAnsi="Arial" w:cs="Arial"/>
          <w:shd w:val="clear" w:color="auto" w:fill="FFFFFF"/>
        </w:rPr>
        <w:t>, fermo restando il diritto di libertà di scelta da parte della persona interessata</w:t>
      </w:r>
      <w:r w:rsidR="00B11EF9">
        <w:rPr>
          <w:rFonts w:ascii="Arial" w:hAnsi="Arial" w:cs="Arial"/>
          <w:shd w:val="clear" w:color="auto" w:fill="FFFFFF"/>
        </w:rPr>
        <w:t>.</w:t>
      </w:r>
    </w:p>
    <w:p w:rsidR="00B462B8" w:rsidRPr="00DC0382" w:rsidRDefault="00B462B8" w:rsidP="00B462B8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b/>
        </w:rPr>
      </w:pPr>
    </w:p>
    <w:p w:rsidR="00582CD3" w:rsidRPr="00DC0382" w:rsidRDefault="00B462B8" w:rsidP="00582CD3">
      <w:pPr>
        <w:shd w:val="clear" w:color="auto" w:fill="FFFFFF"/>
        <w:spacing w:line="300" w:lineRule="atLeast"/>
        <w:ind w:left="15"/>
        <w:jc w:val="both"/>
        <w:rPr>
          <w:rFonts w:ascii="Arial" w:hAnsi="Arial" w:cs="Arial"/>
          <w:shd w:val="clear" w:color="auto" w:fill="FFFFFF"/>
        </w:rPr>
      </w:pPr>
      <w:r w:rsidRPr="00DC0382">
        <w:rPr>
          <w:rFonts w:ascii="Arial" w:hAnsi="Arial" w:cs="Arial"/>
          <w:b/>
        </w:rPr>
        <w:t xml:space="preserve">3. </w:t>
      </w:r>
      <w:r w:rsidRPr="00DC0382">
        <w:rPr>
          <w:rFonts w:ascii="Arial" w:hAnsi="Arial" w:cs="Arial"/>
        </w:rPr>
        <w:t>I comuni, nell’ambito di approvazione del Piano Sociale di Zona, destinano</w:t>
      </w:r>
      <w:r w:rsidR="00582CD3">
        <w:rPr>
          <w:rFonts w:ascii="Arial" w:hAnsi="Arial" w:cs="Arial"/>
        </w:rPr>
        <w:t xml:space="preserve"> obbligatoriamente</w:t>
      </w:r>
      <w:r w:rsidRPr="00DC0382">
        <w:rPr>
          <w:rFonts w:ascii="Arial" w:hAnsi="Arial" w:cs="Arial"/>
        </w:rPr>
        <w:t xml:space="preserve"> il dieci per cento delle risorse complessive, proprie e trasferite dalla Regione, </w:t>
      </w:r>
      <w:r w:rsidR="00582CD3">
        <w:rPr>
          <w:rFonts w:ascii="Arial" w:hAnsi="Arial" w:cs="Arial"/>
        </w:rPr>
        <w:t xml:space="preserve">per realizzare durante la vigenza del Piano sociale di Zona </w:t>
      </w:r>
      <w:r w:rsidR="00582CD3" w:rsidRPr="00DC0382">
        <w:rPr>
          <w:rFonts w:ascii="Arial" w:hAnsi="Arial" w:cs="Arial"/>
        </w:rPr>
        <w:t xml:space="preserve">i </w:t>
      </w:r>
      <w:r w:rsidR="00582CD3" w:rsidRPr="00DC0382">
        <w:rPr>
          <w:rFonts w:ascii="Arial" w:hAnsi="Arial" w:cs="Arial"/>
          <w:shd w:val="clear" w:color="auto" w:fill="FFFFFF"/>
        </w:rPr>
        <w:t>programmi autogestiti di vita indipendente</w:t>
      </w:r>
      <w:r w:rsidR="00582CD3">
        <w:rPr>
          <w:rFonts w:ascii="Arial" w:hAnsi="Arial" w:cs="Arial"/>
          <w:shd w:val="clear" w:color="auto" w:fill="FFFFFF"/>
        </w:rPr>
        <w:t>.</w:t>
      </w:r>
    </w:p>
    <w:p w:rsidR="00CF1ADB" w:rsidRPr="00DC0382" w:rsidRDefault="009E36DA" w:rsidP="009E36DA">
      <w:pPr>
        <w:ind w:left="360"/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Articolo</w:t>
      </w:r>
      <w:r w:rsidR="0077641C" w:rsidRPr="00DC0382">
        <w:rPr>
          <w:rFonts w:ascii="Arial" w:hAnsi="Arial" w:cs="Arial"/>
          <w:b/>
        </w:rPr>
        <w:t xml:space="preserve"> </w:t>
      </w:r>
      <w:r w:rsidR="00315AD9" w:rsidRPr="00DC0382">
        <w:rPr>
          <w:rFonts w:ascii="Arial" w:hAnsi="Arial" w:cs="Arial"/>
          <w:b/>
        </w:rPr>
        <w:t>7</w:t>
      </w:r>
    </w:p>
    <w:p w:rsidR="009E36DA" w:rsidRPr="00DC0382" w:rsidRDefault="009E36DA" w:rsidP="009E36DA">
      <w:pPr>
        <w:ind w:left="360"/>
        <w:jc w:val="center"/>
        <w:rPr>
          <w:rFonts w:ascii="Arial" w:hAnsi="Arial" w:cs="Arial"/>
          <w:b/>
        </w:rPr>
      </w:pPr>
      <w:r w:rsidRPr="00DC0382">
        <w:rPr>
          <w:rFonts w:ascii="Arial" w:hAnsi="Arial" w:cs="Arial"/>
          <w:b/>
        </w:rPr>
        <w:t>Assistente personale</w:t>
      </w:r>
    </w:p>
    <w:p w:rsidR="009E36DA" w:rsidRPr="00DC0382" w:rsidRDefault="009E36DA" w:rsidP="009E36DA">
      <w:pPr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1.</w:t>
      </w:r>
      <w:r w:rsidRPr="00DC0382">
        <w:rPr>
          <w:rFonts w:ascii="Arial" w:hAnsi="Arial" w:cs="Arial"/>
        </w:rPr>
        <w:t xml:space="preserve"> Per assistente </w:t>
      </w:r>
      <w:r w:rsidR="00F71ACB" w:rsidRPr="00DC0382">
        <w:rPr>
          <w:rFonts w:ascii="Arial" w:hAnsi="Arial" w:cs="Arial"/>
        </w:rPr>
        <w:t xml:space="preserve">personale </w:t>
      </w:r>
      <w:r w:rsidRPr="00DC0382">
        <w:rPr>
          <w:rFonts w:ascii="Arial" w:hAnsi="Arial" w:cs="Arial"/>
        </w:rPr>
        <w:t>s’intende la persona, italiana o straniera in regola</w:t>
      </w:r>
      <w:r w:rsidRPr="00DC0382">
        <w:rPr>
          <w:rFonts w:ascii="Arial" w:hAnsi="Arial" w:cs="Arial"/>
          <w:b/>
        </w:rPr>
        <w:t xml:space="preserve"> </w:t>
      </w:r>
      <w:r w:rsidRPr="00DC0382">
        <w:rPr>
          <w:rFonts w:ascii="Arial" w:hAnsi="Arial" w:cs="Arial"/>
        </w:rPr>
        <w:t xml:space="preserve">con le disposizioni di legge sull’immigrazione che disciplinano il soggiorno sul territorio nazionale, che svolge prestazioni di assistenza personale </w:t>
      </w:r>
      <w:r w:rsidR="00C550A6">
        <w:rPr>
          <w:rFonts w:ascii="Arial" w:hAnsi="Arial" w:cs="Arial"/>
        </w:rPr>
        <w:t xml:space="preserve">a una </w:t>
      </w:r>
      <w:r w:rsidRPr="00DC0382">
        <w:rPr>
          <w:rFonts w:ascii="Arial" w:hAnsi="Arial" w:cs="Arial"/>
        </w:rPr>
        <w:t xml:space="preserve"> persona</w:t>
      </w:r>
      <w:r w:rsidR="00C550A6">
        <w:rPr>
          <w:rFonts w:ascii="Arial" w:hAnsi="Arial" w:cs="Arial"/>
        </w:rPr>
        <w:t xml:space="preserve"> con </w:t>
      </w:r>
      <w:r w:rsidRPr="00DC0382">
        <w:rPr>
          <w:rFonts w:ascii="Arial" w:hAnsi="Arial" w:cs="Arial"/>
        </w:rPr>
        <w:t xml:space="preserve"> disabil</w:t>
      </w:r>
      <w:r w:rsidR="00C550A6">
        <w:rPr>
          <w:rFonts w:ascii="Arial" w:hAnsi="Arial" w:cs="Arial"/>
        </w:rPr>
        <w:t>ità</w:t>
      </w:r>
      <w:r w:rsidRPr="00DC0382">
        <w:rPr>
          <w:rFonts w:ascii="Arial" w:hAnsi="Arial" w:cs="Arial"/>
        </w:rPr>
        <w:t>, secondo un programma</w:t>
      </w:r>
      <w:r w:rsidR="0077641C" w:rsidRPr="00DC0382">
        <w:rPr>
          <w:rFonts w:ascii="Arial" w:hAnsi="Arial" w:cs="Arial"/>
        </w:rPr>
        <w:t xml:space="preserve"> di attività e di prestazioni</w:t>
      </w:r>
      <w:r w:rsidRPr="00DC0382">
        <w:rPr>
          <w:rFonts w:ascii="Arial" w:hAnsi="Arial" w:cs="Arial"/>
        </w:rPr>
        <w:t xml:space="preserve"> condiviso con la stessa persona </w:t>
      </w:r>
      <w:r w:rsidR="00C550A6">
        <w:rPr>
          <w:rFonts w:ascii="Arial" w:hAnsi="Arial" w:cs="Arial"/>
        </w:rPr>
        <w:t>con disabilità</w:t>
      </w:r>
      <w:r w:rsidRPr="00DC0382">
        <w:rPr>
          <w:rFonts w:ascii="Arial" w:hAnsi="Arial" w:cs="Arial"/>
        </w:rPr>
        <w:t xml:space="preserve"> e nel rispetto delle diverse forme contrattuali della vigente normativa in materia di lavoro.</w:t>
      </w:r>
    </w:p>
    <w:p w:rsidR="00F71ACB" w:rsidRPr="00DC0382" w:rsidRDefault="00F71ACB" w:rsidP="009E36DA">
      <w:pPr>
        <w:jc w:val="both"/>
        <w:rPr>
          <w:rFonts w:ascii="Arial" w:hAnsi="Arial" w:cs="Arial"/>
        </w:rPr>
      </w:pPr>
    </w:p>
    <w:p w:rsidR="0077641C" w:rsidRPr="00DC0382" w:rsidRDefault="0077641C" w:rsidP="0077641C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In"/>
        </w:smartTagPr>
        <w:r w:rsidRPr="00DC0382">
          <w:rPr>
            <w:rFonts w:ascii="Arial" w:hAnsi="Arial" w:cs="Arial"/>
            <w:b/>
          </w:rPr>
          <w:lastRenderedPageBreak/>
          <w:t>2.</w:t>
        </w:r>
        <w:r w:rsidRPr="00DC0382">
          <w:rPr>
            <w:rFonts w:ascii="Arial" w:hAnsi="Arial" w:cs="Arial"/>
          </w:rPr>
          <w:t xml:space="preserve"> In</w:t>
        </w:r>
      </w:smartTag>
      <w:r w:rsidRPr="00DC0382">
        <w:rPr>
          <w:rFonts w:ascii="Arial" w:hAnsi="Arial" w:cs="Arial"/>
        </w:rPr>
        <w:t xml:space="preserve"> base agli indirizzi dettati dalla Regione, gli enti che ne hanno titolarità programmano gli interventi formativi rivolti a coloro che aspirano a svolgere attività di assistenza personale</w:t>
      </w:r>
      <w:r w:rsidR="00C550A6">
        <w:rPr>
          <w:rFonts w:ascii="Arial" w:hAnsi="Arial" w:cs="Arial"/>
        </w:rPr>
        <w:t>,</w:t>
      </w:r>
      <w:r w:rsidR="00C550A6" w:rsidRPr="00C550A6">
        <w:rPr>
          <w:rFonts w:ascii="Arial" w:hAnsi="Arial" w:cs="Arial"/>
        </w:rPr>
        <w:t xml:space="preserve"> </w:t>
      </w:r>
      <w:r w:rsidR="00C550A6" w:rsidRPr="00DC0382">
        <w:rPr>
          <w:rFonts w:ascii="Arial" w:hAnsi="Arial" w:cs="Arial"/>
        </w:rPr>
        <w:t>previa verifica e riconoscimento delle competenze ed esperienze pregresse dei partecipanti</w:t>
      </w:r>
      <w:r w:rsidRPr="00DC0382">
        <w:rPr>
          <w:rFonts w:ascii="Arial" w:hAnsi="Arial" w:cs="Arial"/>
        </w:rPr>
        <w:t>. Tali programmi</w:t>
      </w:r>
      <w:r w:rsidR="00C550A6">
        <w:rPr>
          <w:rFonts w:ascii="Arial" w:hAnsi="Arial" w:cs="Arial"/>
        </w:rPr>
        <w:t>, condotti da formatori professionisti e da persone con disabilità e con esperienze di vita indipendente</w:t>
      </w:r>
      <w:r w:rsidRPr="00DC0382">
        <w:rPr>
          <w:rFonts w:ascii="Arial" w:hAnsi="Arial" w:cs="Arial"/>
        </w:rPr>
        <w:t>, devono essere diretti a:</w:t>
      </w:r>
    </w:p>
    <w:p w:rsidR="0077641C" w:rsidRPr="00DC0382" w:rsidRDefault="0077641C" w:rsidP="0077641C">
      <w:pPr>
        <w:jc w:val="both"/>
        <w:rPr>
          <w:rFonts w:ascii="Arial" w:hAnsi="Arial" w:cs="Arial"/>
          <w:b/>
        </w:rPr>
      </w:pPr>
    </w:p>
    <w:p w:rsidR="0077641C" w:rsidRPr="00DC0382" w:rsidRDefault="0077641C" w:rsidP="00582CD3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a)</w:t>
      </w:r>
      <w:r w:rsidRPr="00DC0382">
        <w:rPr>
          <w:rFonts w:ascii="Arial" w:hAnsi="Arial" w:cs="Arial"/>
        </w:rPr>
        <w:t xml:space="preserve"> qualificare, accompagnare e sostenere il loro inserimento lavorativo;</w:t>
      </w:r>
    </w:p>
    <w:p w:rsidR="0077641C" w:rsidRPr="00DC0382" w:rsidRDefault="0077641C" w:rsidP="00582CD3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b)</w:t>
      </w:r>
      <w:r w:rsidRPr="00DC0382">
        <w:rPr>
          <w:rFonts w:ascii="Arial" w:hAnsi="Arial" w:cs="Arial"/>
        </w:rPr>
        <w:t xml:space="preserve"> fornire </w:t>
      </w:r>
      <w:r w:rsidR="00C550A6">
        <w:rPr>
          <w:rFonts w:ascii="Arial" w:hAnsi="Arial" w:cs="Arial"/>
        </w:rPr>
        <w:t>conoscenze</w:t>
      </w:r>
      <w:r w:rsidR="00973831">
        <w:rPr>
          <w:rFonts w:ascii="Arial" w:hAnsi="Arial" w:cs="Arial"/>
        </w:rPr>
        <w:t xml:space="preserve"> e far acquisire competenze, anche sul piano relazionale,</w:t>
      </w:r>
      <w:r w:rsidR="00C550A6">
        <w:rPr>
          <w:rFonts w:ascii="Arial" w:hAnsi="Arial" w:cs="Arial"/>
        </w:rPr>
        <w:t xml:space="preserve"> </w:t>
      </w:r>
      <w:r w:rsidR="00973831">
        <w:rPr>
          <w:rFonts w:ascii="Arial" w:hAnsi="Arial" w:cs="Arial"/>
        </w:rPr>
        <w:t>sul</w:t>
      </w:r>
      <w:r w:rsidRPr="00DC0382">
        <w:rPr>
          <w:rFonts w:ascii="Arial" w:hAnsi="Arial" w:cs="Arial"/>
        </w:rPr>
        <w:t xml:space="preserve"> lavoro di cura alla persona, di </w:t>
      </w:r>
      <w:r w:rsidR="00C550A6">
        <w:rPr>
          <w:rFonts w:ascii="Arial" w:hAnsi="Arial" w:cs="Arial"/>
        </w:rPr>
        <w:t>economia</w:t>
      </w:r>
      <w:r w:rsidRPr="00DC0382">
        <w:rPr>
          <w:rFonts w:ascii="Arial" w:hAnsi="Arial" w:cs="Arial"/>
        </w:rPr>
        <w:t xml:space="preserve"> domestic</w:t>
      </w:r>
      <w:r w:rsidR="00C550A6">
        <w:rPr>
          <w:rFonts w:ascii="Arial" w:hAnsi="Arial" w:cs="Arial"/>
        </w:rPr>
        <w:t>a</w:t>
      </w:r>
      <w:r w:rsidR="00973831">
        <w:rPr>
          <w:rFonts w:ascii="Arial" w:hAnsi="Arial" w:cs="Arial"/>
        </w:rPr>
        <w:t>, di pronto soccorso e di educazione civica e ambientale</w:t>
      </w:r>
      <w:r w:rsidRPr="00DC0382">
        <w:rPr>
          <w:rFonts w:ascii="Arial" w:hAnsi="Arial" w:cs="Arial"/>
        </w:rPr>
        <w:t>;</w:t>
      </w:r>
    </w:p>
    <w:p w:rsidR="0077641C" w:rsidRPr="00DC0382" w:rsidRDefault="0077641C" w:rsidP="00582CD3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c)</w:t>
      </w:r>
      <w:r w:rsidRPr="00DC0382">
        <w:rPr>
          <w:rFonts w:ascii="Arial" w:hAnsi="Arial" w:cs="Arial"/>
        </w:rPr>
        <w:t xml:space="preserve"> favorire la capacità di orientamento e di interazione con la rete delle unità offerta  sociali, sociosanitarie e sanitarie territoriale;</w:t>
      </w:r>
    </w:p>
    <w:p w:rsidR="0077641C" w:rsidRPr="00DC0382" w:rsidRDefault="0077641C" w:rsidP="00582CD3">
      <w:pPr>
        <w:ind w:left="360"/>
        <w:jc w:val="both"/>
        <w:rPr>
          <w:rFonts w:ascii="Arial" w:hAnsi="Arial" w:cs="Arial"/>
        </w:rPr>
      </w:pPr>
      <w:r w:rsidRPr="00DC0382">
        <w:rPr>
          <w:rFonts w:ascii="Arial" w:hAnsi="Arial" w:cs="Arial"/>
          <w:b/>
        </w:rPr>
        <w:t>d)</w:t>
      </w:r>
      <w:r w:rsidRPr="00DC0382">
        <w:rPr>
          <w:rFonts w:ascii="Arial" w:hAnsi="Arial" w:cs="Arial"/>
        </w:rPr>
        <w:t xml:space="preserve"> facilitare l’interculturalità ed assicurare l’apprendimento di base ed il miglioramento della conoscenza della lingua italiana qualora gli aspiranti assistenti personali siano d’origine straniera.</w:t>
      </w:r>
    </w:p>
    <w:p w:rsidR="00EA7036" w:rsidRDefault="00EA7036" w:rsidP="0077641C">
      <w:pPr>
        <w:jc w:val="both"/>
        <w:rPr>
          <w:rFonts w:ascii="Arial" w:hAnsi="Arial" w:cs="Arial"/>
          <w:b/>
        </w:rPr>
      </w:pPr>
    </w:p>
    <w:p w:rsidR="00CF1ADB" w:rsidRDefault="00973831" w:rsidP="00EA703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3</w:t>
      </w:r>
      <w:r w:rsidR="0077641C" w:rsidRPr="00DC0382">
        <w:rPr>
          <w:rFonts w:ascii="Arial" w:hAnsi="Arial" w:cs="Arial"/>
          <w:b/>
        </w:rPr>
        <w:t>.</w:t>
      </w:r>
      <w:r w:rsidR="0077641C" w:rsidRPr="00DC0382">
        <w:rPr>
          <w:rFonts w:ascii="Arial" w:hAnsi="Arial" w:cs="Arial"/>
        </w:rPr>
        <w:t xml:space="preserve"> Le iniziative di formazione degli assistenti personali, di natura gratuita, sono articolate in modo da favorire l’apprendimento e l’autoapprendimento, </w:t>
      </w:r>
      <w:r>
        <w:rPr>
          <w:rFonts w:ascii="Arial" w:hAnsi="Arial" w:cs="Arial"/>
        </w:rPr>
        <w:t xml:space="preserve">pure </w:t>
      </w:r>
      <w:r w:rsidR="0077641C" w:rsidRPr="00DC0382">
        <w:rPr>
          <w:rFonts w:ascii="Arial" w:hAnsi="Arial" w:cs="Arial"/>
        </w:rPr>
        <w:t xml:space="preserve">tramite l’utilizzo di uno strumento didattico multimediale multilingue, anche al domicilio della </w:t>
      </w:r>
      <w:r w:rsidR="00EA7036">
        <w:rPr>
          <w:rFonts w:ascii="Arial" w:hAnsi="Arial" w:cs="Arial"/>
        </w:rPr>
        <w:t>persona</w:t>
      </w:r>
      <w:r w:rsidR="0077641C" w:rsidRPr="00DC0382">
        <w:rPr>
          <w:rFonts w:ascii="Arial" w:hAnsi="Arial" w:cs="Arial"/>
        </w:rPr>
        <w:t xml:space="preserve"> assistita. I partecipanti alle iniziative formative devono aver compiuto </w:t>
      </w:r>
      <w:r>
        <w:rPr>
          <w:rFonts w:ascii="Arial" w:hAnsi="Arial" w:cs="Arial"/>
        </w:rPr>
        <w:t>la maggiore età</w:t>
      </w:r>
      <w:r w:rsidR="0077641C" w:rsidRPr="00DC0382">
        <w:rPr>
          <w:rFonts w:ascii="Arial" w:hAnsi="Arial" w:cs="Arial"/>
        </w:rPr>
        <w:t xml:space="preserve">, aver assolto l’obbligo scolastico, essere residenti in </w:t>
      </w:r>
      <w:r>
        <w:rPr>
          <w:rFonts w:ascii="Arial" w:hAnsi="Arial" w:cs="Arial"/>
        </w:rPr>
        <w:t>Italia</w:t>
      </w:r>
      <w:r w:rsidR="0077641C" w:rsidRPr="00DC0382">
        <w:rPr>
          <w:rFonts w:ascii="Arial" w:hAnsi="Arial" w:cs="Arial"/>
        </w:rPr>
        <w:t xml:space="preserve"> o, qualora stranieri, </w:t>
      </w:r>
      <w:r>
        <w:rPr>
          <w:rFonts w:ascii="Arial" w:hAnsi="Arial" w:cs="Arial"/>
        </w:rPr>
        <w:t xml:space="preserve">essere in regola con la normativa di settore. </w:t>
      </w:r>
    </w:p>
    <w:p w:rsidR="00675446" w:rsidRPr="00666D15" w:rsidRDefault="00675446" w:rsidP="00273546">
      <w:pPr>
        <w:ind w:left="360"/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Articolo</w:t>
      </w:r>
      <w:r w:rsidR="009F0449">
        <w:rPr>
          <w:rFonts w:ascii="Arial" w:hAnsi="Arial" w:cs="Arial"/>
          <w:b/>
        </w:rPr>
        <w:t xml:space="preserve"> 8</w:t>
      </w:r>
    </w:p>
    <w:p w:rsidR="00AF1C10" w:rsidRPr="00666D15" w:rsidRDefault="00675446" w:rsidP="00675446">
      <w:pPr>
        <w:ind w:left="360"/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Carta dei servizi</w:t>
      </w:r>
      <w:r w:rsidR="00315AD9" w:rsidRPr="00666D15">
        <w:rPr>
          <w:rFonts w:ascii="Arial" w:hAnsi="Arial" w:cs="Arial"/>
          <w:b/>
        </w:rPr>
        <w:t xml:space="preserve"> per </w:t>
      </w:r>
      <w:smartTag w:uri="urn:schemas-microsoft-com:office:smarttags" w:element="PersonName">
        <w:smartTagPr>
          <w:attr w:name="ProductID" w:val="la Vita Indipendente"/>
        </w:smartTagPr>
        <w:smartTag w:uri="urn:schemas-microsoft-com:office:smarttags" w:element="PersonName">
          <w:smartTagPr>
            <w:attr w:name="ProductID" w:val="la Vita"/>
          </w:smartTagPr>
          <w:r w:rsidR="00315AD9" w:rsidRPr="00666D15">
            <w:rPr>
              <w:rFonts w:ascii="Arial" w:hAnsi="Arial" w:cs="Arial"/>
              <w:b/>
            </w:rPr>
            <w:t>la Vita</w:t>
          </w:r>
        </w:smartTag>
        <w:r w:rsidR="00315AD9" w:rsidRPr="00666D15">
          <w:rPr>
            <w:rFonts w:ascii="Arial" w:hAnsi="Arial" w:cs="Arial"/>
            <w:b/>
          </w:rPr>
          <w:t xml:space="preserve"> Indipendente</w:t>
        </w:r>
      </w:smartTag>
      <w:r w:rsidR="00315AD9" w:rsidRPr="00666D15">
        <w:rPr>
          <w:rFonts w:ascii="Arial" w:hAnsi="Arial" w:cs="Arial"/>
          <w:b/>
        </w:rPr>
        <w:t xml:space="preserve"> </w:t>
      </w:r>
    </w:p>
    <w:p w:rsidR="00EA7036" w:rsidRDefault="00EA7036" w:rsidP="00EA7036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EA7036">
        <w:rPr>
          <w:rFonts w:ascii="Arial" w:hAnsi="Arial" w:cs="Arial"/>
          <w:b/>
          <w:sz w:val="24"/>
          <w:szCs w:val="24"/>
        </w:rPr>
        <w:t>1.</w:t>
      </w:r>
      <w:r w:rsidRPr="00EA70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In conformità alle </w:t>
      </w:r>
      <w:r w:rsidRPr="00EA7036">
        <w:rPr>
          <w:rFonts w:ascii="Arial" w:hAnsi="Arial" w:cs="Arial"/>
          <w:sz w:val="24"/>
          <w:szCs w:val="24"/>
        </w:rPr>
        <w:t xml:space="preserve"> disposizioni di legge nazionali e della Regione Lombardia, </w:t>
      </w:r>
      <w:r>
        <w:rPr>
          <w:rFonts w:ascii="Arial" w:hAnsi="Arial" w:cs="Arial"/>
          <w:sz w:val="24"/>
          <w:szCs w:val="24"/>
        </w:rPr>
        <w:t xml:space="preserve">è adottata una Carta dei servizi per </w:t>
      </w:r>
      <w:smartTag w:uri="urn:schemas-microsoft-com:office:smarttags" w:element="PersonName">
        <w:smartTagPr>
          <w:attr w:name="ProductID" w:val="la Vita Indipendente"/>
        </w:smartTagPr>
        <w:smartTag w:uri="urn:schemas-microsoft-com:office:smarttags" w:element="PersonName">
          <w:smartTagPr>
            <w:attr w:name="ProductID" w:val="la Vita"/>
          </w:smartTagPr>
          <w:r>
            <w:rPr>
              <w:rFonts w:ascii="Arial" w:hAnsi="Arial" w:cs="Arial"/>
              <w:sz w:val="24"/>
              <w:szCs w:val="24"/>
            </w:rPr>
            <w:t>la Vita</w:t>
          </w:r>
        </w:smartTag>
        <w:r>
          <w:rPr>
            <w:rFonts w:ascii="Arial" w:hAnsi="Arial" w:cs="Arial"/>
            <w:sz w:val="24"/>
            <w:szCs w:val="24"/>
          </w:rPr>
          <w:t xml:space="preserve"> Indipendente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Pr="00EA7036">
        <w:rPr>
          <w:rFonts w:ascii="Arial" w:hAnsi="Arial" w:cs="Arial"/>
          <w:sz w:val="24"/>
          <w:szCs w:val="24"/>
        </w:rPr>
        <w:t>finalizzata ad informare i cittadini sui criteri di accesso, le modalità di erogazione, le caratteristiche e le responsabilità dei soggetti erogatori, gli standard di qualità</w:t>
      </w:r>
      <w:r>
        <w:rPr>
          <w:rFonts w:ascii="Arial" w:hAnsi="Arial" w:cs="Arial"/>
          <w:sz w:val="24"/>
          <w:szCs w:val="24"/>
        </w:rPr>
        <w:t>,</w:t>
      </w:r>
      <w:r w:rsidRPr="00EA7036">
        <w:rPr>
          <w:rFonts w:ascii="Arial" w:hAnsi="Arial" w:cs="Arial"/>
          <w:sz w:val="24"/>
          <w:szCs w:val="24"/>
        </w:rPr>
        <w:t xml:space="preserve"> la definizione dei percorsi assistenziali, </w:t>
      </w:r>
      <w:r>
        <w:rPr>
          <w:rFonts w:ascii="Arial" w:hAnsi="Arial" w:cs="Arial"/>
          <w:sz w:val="24"/>
          <w:szCs w:val="24"/>
        </w:rPr>
        <w:t xml:space="preserve">i livelli di intensità del bisogno assistenziale, </w:t>
      </w:r>
      <w:r w:rsidRPr="00EA7036">
        <w:rPr>
          <w:rFonts w:ascii="Arial" w:hAnsi="Arial" w:cs="Arial"/>
          <w:sz w:val="24"/>
          <w:szCs w:val="24"/>
        </w:rPr>
        <w:t>gli strumenti di partecipazione e di tutela degli utenti, le modalità di valutazione da parte degli utenti o delle associazioni che li rappresentano, nonché le modalità di ricorso in caso di mancato rispetto degli standard e delle garanzie previste.</w:t>
      </w:r>
    </w:p>
    <w:p w:rsidR="00666D15" w:rsidRPr="00666D15" w:rsidRDefault="00666D15" w:rsidP="00EA7036">
      <w:pPr>
        <w:pStyle w:val="Corpodeltesto3"/>
        <w:jc w:val="both"/>
        <w:rPr>
          <w:rFonts w:ascii="Arial" w:hAnsi="Arial" w:cs="Arial"/>
        </w:rPr>
      </w:pPr>
    </w:p>
    <w:p w:rsidR="00EA7036" w:rsidRPr="00EA7036" w:rsidRDefault="00EA7036" w:rsidP="00EA7036">
      <w:pPr>
        <w:jc w:val="both"/>
        <w:rPr>
          <w:rFonts w:ascii="Arial" w:hAnsi="Arial" w:cs="Arial"/>
        </w:rPr>
      </w:pPr>
      <w:r w:rsidRPr="00EA7036">
        <w:rPr>
          <w:rFonts w:ascii="Arial" w:hAnsi="Arial" w:cs="Arial"/>
          <w:b/>
        </w:rPr>
        <w:t>2.</w:t>
      </w:r>
      <w:r w:rsidRPr="00EA7036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arta"/>
        </w:smartTagPr>
        <w:r w:rsidRPr="00EA7036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Carta</w:t>
        </w:r>
      </w:smartTag>
      <w:r>
        <w:rPr>
          <w:rFonts w:ascii="Arial" w:hAnsi="Arial" w:cs="Arial"/>
        </w:rPr>
        <w:t xml:space="preserve"> dei servizi per </w:t>
      </w:r>
      <w:smartTag w:uri="urn:schemas-microsoft-com:office:smarttags" w:element="PersonName">
        <w:smartTagPr>
          <w:attr w:name="ProductID" w:val="la Vita Indipendente"/>
        </w:smartTagPr>
        <w:smartTag w:uri="urn:schemas-microsoft-com:office:smarttags" w:element="PersonName">
          <w:smartTagPr>
            <w:attr w:name="ProductID" w:val="la Vita"/>
          </w:smartTagPr>
          <w:r>
            <w:rPr>
              <w:rFonts w:ascii="Arial" w:hAnsi="Arial" w:cs="Arial"/>
            </w:rPr>
            <w:t>la Vita</w:t>
          </w:r>
        </w:smartTag>
        <w:r>
          <w:rPr>
            <w:rFonts w:ascii="Arial" w:hAnsi="Arial" w:cs="Arial"/>
          </w:rPr>
          <w:t xml:space="preserve"> Indipendente</w:t>
        </w:r>
      </w:smartTag>
      <w:r w:rsidRPr="00EA7036">
        <w:rPr>
          <w:rFonts w:ascii="Arial" w:hAnsi="Arial" w:cs="Arial"/>
        </w:rPr>
        <w:t xml:space="preserve">, quale strumento di partecipazione con i cittadini, dovrà essere aggiornata periodicamente allo scopo di perseguire obiettivi di promozione di cittadinanza attiva, per migliorare il sistema dei servizi e per sviluppare </w:t>
      </w:r>
      <w:r w:rsidR="00B36A98">
        <w:rPr>
          <w:rFonts w:ascii="Arial" w:hAnsi="Arial" w:cs="Arial"/>
        </w:rPr>
        <w:t>processi di inclusione sociale.</w:t>
      </w:r>
    </w:p>
    <w:p w:rsidR="00E36394" w:rsidRPr="00666D15" w:rsidRDefault="00E36394" w:rsidP="00E36394">
      <w:pPr>
        <w:ind w:left="360"/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Articolo</w:t>
      </w:r>
      <w:r w:rsidR="009F0449">
        <w:rPr>
          <w:rFonts w:ascii="Arial" w:hAnsi="Arial" w:cs="Arial"/>
          <w:b/>
        </w:rPr>
        <w:t xml:space="preserve"> 9</w:t>
      </w:r>
    </w:p>
    <w:p w:rsidR="00E36394" w:rsidRPr="00666D15" w:rsidRDefault="00E36394" w:rsidP="00E36394">
      <w:pPr>
        <w:ind w:left="360"/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Sperimentazione</w:t>
      </w:r>
      <w:r w:rsidR="00152FD5" w:rsidRPr="00666D15">
        <w:rPr>
          <w:rFonts w:ascii="Arial" w:hAnsi="Arial" w:cs="Arial"/>
          <w:b/>
        </w:rPr>
        <w:t xml:space="preserve"> e ricerca</w:t>
      </w:r>
    </w:p>
    <w:p w:rsidR="003B5A75" w:rsidRPr="00EA7036" w:rsidRDefault="00152FD5" w:rsidP="0077641C">
      <w:pPr>
        <w:jc w:val="both"/>
        <w:rPr>
          <w:rFonts w:ascii="Arial" w:hAnsi="Arial" w:cs="Arial"/>
        </w:rPr>
      </w:pPr>
      <w:r w:rsidRPr="00EA7036">
        <w:rPr>
          <w:rFonts w:ascii="Arial" w:hAnsi="Arial" w:cs="Arial"/>
          <w:b/>
        </w:rPr>
        <w:t>1</w:t>
      </w:r>
      <w:r w:rsidRPr="00EA7036">
        <w:rPr>
          <w:rFonts w:ascii="Arial" w:hAnsi="Arial" w:cs="Arial"/>
        </w:rPr>
        <w:t xml:space="preserve">.La Regione Lombardia in concomitanza alla definizione delle Linee Guida di cui all’art. </w:t>
      </w:r>
      <w:r w:rsidR="00F71ACB" w:rsidRPr="00EA7036">
        <w:rPr>
          <w:rFonts w:ascii="Arial" w:hAnsi="Arial" w:cs="Arial"/>
        </w:rPr>
        <w:t>5</w:t>
      </w:r>
      <w:r w:rsidRPr="00EA7036">
        <w:rPr>
          <w:rFonts w:ascii="Arial" w:hAnsi="Arial" w:cs="Arial"/>
        </w:rPr>
        <w:t xml:space="preserve"> della presente legge, avvia una ricerca </w:t>
      </w:r>
      <w:r w:rsidR="006F441B" w:rsidRPr="00EA7036">
        <w:rPr>
          <w:rFonts w:ascii="Arial" w:hAnsi="Arial" w:cs="Arial"/>
        </w:rPr>
        <w:t>di natura demografica, sociale ed epidemiologica</w:t>
      </w:r>
      <w:r w:rsidR="0077641C" w:rsidRPr="00EA7036">
        <w:rPr>
          <w:rFonts w:ascii="Arial" w:hAnsi="Arial" w:cs="Arial"/>
        </w:rPr>
        <w:t xml:space="preserve">, anche con la collaborazione dell’Osservatorio sulle persone con disabilità e lavoro (istituito da Regione Lombardia, ai sensi dell’art.4 della L.R. 13/2003) </w:t>
      </w:r>
      <w:r w:rsidR="00273546" w:rsidRPr="00EA7036">
        <w:rPr>
          <w:rFonts w:ascii="Arial" w:hAnsi="Arial" w:cs="Arial"/>
        </w:rPr>
        <w:t xml:space="preserve">e degli Ambiti Territoriali e delle ASL, </w:t>
      </w:r>
      <w:r w:rsidR="00B36A98" w:rsidRPr="00EA7036">
        <w:rPr>
          <w:rFonts w:ascii="Arial" w:hAnsi="Arial" w:cs="Arial"/>
        </w:rPr>
        <w:t>finalizzata</w:t>
      </w:r>
      <w:r w:rsidR="00B36A98">
        <w:rPr>
          <w:rFonts w:ascii="Arial" w:hAnsi="Arial" w:cs="Arial"/>
        </w:rPr>
        <w:t xml:space="preserve"> a conoscere </w:t>
      </w:r>
      <w:r w:rsidR="000E19DC" w:rsidRPr="00EA7036">
        <w:rPr>
          <w:rFonts w:ascii="Arial" w:hAnsi="Arial" w:cs="Arial"/>
        </w:rPr>
        <w:t>l</w:t>
      </w:r>
      <w:r w:rsidR="00B36A98">
        <w:rPr>
          <w:rFonts w:ascii="Arial" w:hAnsi="Arial" w:cs="Arial"/>
        </w:rPr>
        <w:t>’</w:t>
      </w:r>
      <w:r w:rsidR="000E19DC" w:rsidRPr="00EA7036">
        <w:rPr>
          <w:rFonts w:ascii="Arial" w:hAnsi="Arial" w:cs="Arial"/>
        </w:rPr>
        <w:t>a</w:t>
      </w:r>
      <w:r w:rsidR="00B36A98">
        <w:rPr>
          <w:rFonts w:ascii="Arial" w:hAnsi="Arial" w:cs="Arial"/>
        </w:rPr>
        <w:t>ttuale realtà</w:t>
      </w:r>
      <w:r w:rsidR="000E19DC" w:rsidRPr="00EA7036">
        <w:rPr>
          <w:rFonts w:ascii="Arial" w:hAnsi="Arial" w:cs="Arial"/>
        </w:rPr>
        <w:t xml:space="preserve"> dei programmi autogestiti di vita indipendente, nonché </w:t>
      </w:r>
      <w:r w:rsidR="00B36A98">
        <w:rPr>
          <w:rFonts w:ascii="Arial" w:hAnsi="Arial" w:cs="Arial"/>
        </w:rPr>
        <w:t xml:space="preserve">ad individuare specifici </w:t>
      </w:r>
      <w:r w:rsidR="000E19DC" w:rsidRPr="00EA7036">
        <w:rPr>
          <w:rFonts w:ascii="Arial" w:hAnsi="Arial" w:cs="Arial"/>
        </w:rPr>
        <w:t xml:space="preserve">indicatori relativi alle </w:t>
      </w:r>
      <w:r w:rsidR="005929F8" w:rsidRPr="00EA7036">
        <w:rPr>
          <w:rFonts w:ascii="Arial" w:hAnsi="Arial" w:cs="Arial"/>
        </w:rPr>
        <w:t xml:space="preserve">persone disabili in situazione di gravità </w:t>
      </w:r>
      <w:r w:rsidR="000E19DC" w:rsidRPr="00EA7036">
        <w:rPr>
          <w:rFonts w:ascii="Arial" w:hAnsi="Arial" w:cs="Arial"/>
        </w:rPr>
        <w:t xml:space="preserve">che </w:t>
      </w:r>
      <w:r w:rsidR="005929F8" w:rsidRPr="00EA7036">
        <w:rPr>
          <w:rFonts w:ascii="Arial" w:hAnsi="Arial" w:cs="Arial"/>
        </w:rPr>
        <w:t xml:space="preserve">potrebbero </w:t>
      </w:r>
      <w:r w:rsidR="000E19DC" w:rsidRPr="00EA7036">
        <w:rPr>
          <w:rFonts w:ascii="Arial" w:hAnsi="Arial" w:cs="Arial"/>
        </w:rPr>
        <w:t>accedere ai contributi economici per la realizzazione di progetti di vita indipendente</w:t>
      </w:r>
      <w:r w:rsidR="005929F8" w:rsidRPr="00EA7036">
        <w:rPr>
          <w:rFonts w:ascii="Arial" w:hAnsi="Arial" w:cs="Arial"/>
        </w:rPr>
        <w:t xml:space="preserve"> sull’intero territorio regionale allo scopo di definire i livelli di copertura finanziaria del fabbisogno rispetto alla popolazione potenziale</w:t>
      </w:r>
      <w:r w:rsidR="00B36A98">
        <w:rPr>
          <w:rFonts w:ascii="Arial" w:hAnsi="Arial" w:cs="Arial"/>
        </w:rPr>
        <w:t>.</w:t>
      </w:r>
      <w:r w:rsidR="005929F8" w:rsidRPr="00EA7036">
        <w:rPr>
          <w:rFonts w:ascii="Arial" w:hAnsi="Arial" w:cs="Arial"/>
        </w:rPr>
        <w:t xml:space="preserve"> </w:t>
      </w:r>
    </w:p>
    <w:p w:rsidR="003B5A75" w:rsidRPr="00EA7036" w:rsidRDefault="003B5A75" w:rsidP="00401F70">
      <w:pPr>
        <w:jc w:val="both"/>
        <w:rPr>
          <w:rFonts w:ascii="Arial" w:hAnsi="Arial" w:cs="Arial"/>
          <w:b/>
        </w:rPr>
      </w:pPr>
    </w:p>
    <w:p w:rsidR="00960DCD" w:rsidRPr="00EA7036" w:rsidRDefault="005929F8" w:rsidP="00401F70">
      <w:pPr>
        <w:jc w:val="both"/>
      </w:pPr>
      <w:r w:rsidRPr="00EA7036">
        <w:rPr>
          <w:rFonts w:ascii="Arial" w:hAnsi="Arial" w:cs="Arial"/>
          <w:b/>
        </w:rPr>
        <w:t xml:space="preserve">2. </w:t>
      </w:r>
      <w:r w:rsidRPr="00EA7036">
        <w:rPr>
          <w:rFonts w:ascii="Arial" w:hAnsi="Arial" w:cs="Arial"/>
        </w:rPr>
        <w:t xml:space="preserve">Per realizzare tale ricerca sociale, che risponde a criteri e a metodologie  scientifiche,  si dà pure luogo ad una sperimentazione che, nel primo anno di vigenza della presente </w:t>
      </w:r>
      <w:r w:rsidRPr="00EA7036">
        <w:rPr>
          <w:rFonts w:ascii="Arial" w:hAnsi="Arial" w:cs="Arial"/>
        </w:rPr>
        <w:lastRenderedPageBreak/>
        <w:t xml:space="preserve">legge, </w:t>
      </w:r>
      <w:r w:rsidR="003249E0" w:rsidRPr="00EA7036">
        <w:rPr>
          <w:rFonts w:ascii="Arial" w:hAnsi="Arial" w:cs="Arial"/>
        </w:rPr>
        <w:t xml:space="preserve">realizzi </w:t>
      </w:r>
      <w:r w:rsidR="00973831">
        <w:rPr>
          <w:rFonts w:ascii="Arial" w:hAnsi="Arial" w:cs="Arial"/>
        </w:rPr>
        <w:t xml:space="preserve">fino a </w:t>
      </w:r>
      <w:r w:rsidR="003249E0" w:rsidRPr="00EA7036">
        <w:rPr>
          <w:rFonts w:ascii="Arial" w:hAnsi="Arial" w:cs="Arial"/>
        </w:rPr>
        <w:t>cinquecento programmi autogestiti di vita indipendente, inglobando tra questi pure i progetti già in corso e già finanziati con risorse pubbliche.</w:t>
      </w:r>
    </w:p>
    <w:p w:rsidR="00FC7C8C" w:rsidRDefault="00FC7C8C" w:rsidP="00960DCD">
      <w:pPr>
        <w:jc w:val="both"/>
      </w:pPr>
    </w:p>
    <w:p w:rsidR="00852866" w:rsidRPr="00666D15" w:rsidRDefault="00FC7C8C" w:rsidP="00FC7C8C">
      <w:pPr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 xml:space="preserve">Articolo </w:t>
      </w:r>
      <w:r w:rsidR="009F0449">
        <w:rPr>
          <w:rFonts w:ascii="Arial" w:hAnsi="Arial" w:cs="Arial"/>
          <w:b/>
        </w:rPr>
        <w:t>10</w:t>
      </w:r>
    </w:p>
    <w:p w:rsidR="00FC7C8C" w:rsidRPr="00666D15" w:rsidRDefault="00FC7C8C" w:rsidP="00FC7C8C">
      <w:pPr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Norma finanziaria</w:t>
      </w:r>
    </w:p>
    <w:p w:rsidR="00FC7C8C" w:rsidRPr="00852866" w:rsidRDefault="00FC7C8C" w:rsidP="00FC7C8C">
      <w:pPr>
        <w:jc w:val="both"/>
        <w:rPr>
          <w:rFonts w:ascii="Arial" w:hAnsi="Arial" w:cs="Arial"/>
        </w:rPr>
      </w:pPr>
      <w:r w:rsidRPr="00852866">
        <w:rPr>
          <w:rFonts w:ascii="Arial" w:hAnsi="Arial" w:cs="Arial"/>
          <w:b/>
        </w:rPr>
        <w:t xml:space="preserve">1. </w:t>
      </w:r>
      <w:r w:rsidRPr="00852866">
        <w:rPr>
          <w:rFonts w:ascii="Arial" w:hAnsi="Arial" w:cs="Arial"/>
        </w:rPr>
        <w:t xml:space="preserve">Per il finanziamento delle iniziative previste dalla presente legge è istituita l’UPB </w:t>
      </w:r>
      <w:r w:rsidR="00666D15">
        <w:rPr>
          <w:rFonts w:ascii="Arial" w:hAnsi="Arial" w:cs="Arial"/>
        </w:rPr>
        <w:t>……</w:t>
      </w:r>
      <w:r w:rsidRPr="00852866">
        <w:rPr>
          <w:rFonts w:ascii="Arial" w:hAnsi="Arial" w:cs="Arial"/>
        </w:rPr>
        <w:t xml:space="preserve"> </w:t>
      </w:r>
      <w:r w:rsidR="00666D15">
        <w:rPr>
          <w:rFonts w:ascii="Arial" w:hAnsi="Arial" w:cs="Arial"/>
        </w:rPr>
        <w:t>Interventi per la realizzazione dei programmi autogestiti di vita indipendente</w:t>
      </w:r>
    </w:p>
    <w:p w:rsidR="00FC7C8C" w:rsidRPr="00852866" w:rsidRDefault="00FC7C8C" w:rsidP="00FC7C8C">
      <w:pPr>
        <w:jc w:val="both"/>
        <w:rPr>
          <w:rFonts w:ascii="Arial" w:hAnsi="Arial" w:cs="Arial"/>
        </w:rPr>
      </w:pPr>
      <w:r w:rsidRPr="00852866">
        <w:rPr>
          <w:rFonts w:ascii="Arial" w:hAnsi="Arial" w:cs="Arial"/>
        </w:rPr>
        <w:t>Per l’esercizio finanziario 201</w:t>
      </w:r>
      <w:r w:rsidR="00666D15">
        <w:rPr>
          <w:rFonts w:ascii="Arial" w:hAnsi="Arial" w:cs="Arial"/>
        </w:rPr>
        <w:t>4</w:t>
      </w:r>
      <w:r w:rsidRPr="00852866">
        <w:rPr>
          <w:rFonts w:ascii="Arial" w:hAnsi="Arial" w:cs="Arial"/>
        </w:rPr>
        <w:t xml:space="preserve"> l’UPB </w:t>
      </w:r>
      <w:r w:rsidR="00666D15">
        <w:rPr>
          <w:rFonts w:ascii="Arial" w:hAnsi="Arial" w:cs="Arial"/>
        </w:rPr>
        <w:t>…….</w:t>
      </w:r>
      <w:r w:rsidRPr="00852866">
        <w:rPr>
          <w:rFonts w:ascii="Arial" w:hAnsi="Arial" w:cs="Arial"/>
        </w:rPr>
        <w:t xml:space="preserve"> è incrementato di € </w:t>
      </w:r>
      <w:r w:rsidR="00666D15">
        <w:rPr>
          <w:rFonts w:ascii="Arial" w:hAnsi="Arial" w:cs="Arial"/>
        </w:rPr>
        <w:t>…………….</w:t>
      </w:r>
      <w:r w:rsidRPr="00852866">
        <w:rPr>
          <w:rFonts w:ascii="Arial" w:hAnsi="Arial" w:cs="Arial"/>
        </w:rPr>
        <w:t xml:space="preserve">. All’onere si provvede mediante riduzione di pari importo dell’UPB </w:t>
      </w:r>
      <w:r w:rsidR="00666D15">
        <w:rPr>
          <w:rFonts w:ascii="Arial" w:hAnsi="Arial" w:cs="Arial"/>
        </w:rPr>
        <w:t>…….</w:t>
      </w:r>
    </w:p>
    <w:p w:rsidR="00B36A98" w:rsidRDefault="00B36A98" w:rsidP="00FC7C8C">
      <w:pPr>
        <w:jc w:val="center"/>
        <w:rPr>
          <w:rFonts w:ascii="Arial" w:hAnsi="Arial" w:cs="Arial"/>
          <w:b/>
        </w:rPr>
      </w:pPr>
    </w:p>
    <w:p w:rsidR="00FC7C8C" w:rsidRPr="00666D15" w:rsidRDefault="00FC7C8C" w:rsidP="00FC7C8C">
      <w:pPr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 xml:space="preserve">Articolo </w:t>
      </w:r>
      <w:r w:rsidR="009F0449">
        <w:rPr>
          <w:rFonts w:ascii="Arial" w:hAnsi="Arial" w:cs="Arial"/>
          <w:b/>
        </w:rPr>
        <w:t>11</w:t>
      </w:r>
    </w:p>
    <w:p w:rsidR="00FC7C8C" w:rsidRPr="00666D15" w:rsidRDefault="00FC7C8C" w:rsidP="00FC7C8C">
      <w:pPr>
        <w:jc w:val="center"/>
        <w:rPr>
          <w:rFonts w:ascii="Arial" w:hAnsi="Arial" w:cs="Arial"/>
          <w:b/>
        </w:rPr>
      </w:pPr>
      <w:r w:rsidRPr="00666D15">
        <w:rPr>
          <w:rFonts w:ascii="Arial" w:hAnsi="Arial" w:cs="Arial"/>
          <w:b/>
        </w:rPr>
        <w:t>Clausola valutativa</w:t>
      </w:r>
    </w:p>
    <w:p w:rsidR="00FC7C8C" w:rsidRPr="00852866" w:rsidRDefault="00FC7C8C" w:rsidP="00FC7C8C">
      <w:pPr>
        <w:jc w:val="both"/>
        <w:rPr>
          <w:rFonts w:ascii="Arial" w:hAnsi="Arial" w:cs="Arial"/>
        </w:rPr>
      </w:pPr>
      <w:r w:rsidRPr="00852866">
        <w:rPr>
          <w:rFonts w:ascii="Arial" w:hAnsi="Arial" w:cs="Arial"/>
          <w:b/>
        </w:rPr>
        <w:t>1.</w:t>
      </w:r>
      <w:r w:rsidRPr="00852866">
        <w:rPr>
          <w:rFonts w:ascii="Arial" w:hAnsi="Arial" w:cs="Arial"/>
        </w:rPr>
        <w:t xml:space="preserve"> Alla fine del primo anno di applicazione della presente legge, e successivamente ogni anno, </w:t>
      </w:r>
      <w:smartTag w:uri="urn:schemas-microsoft-com:office:smarttags" w:element="PersonName">
        <w:smartTagPr>
          <w:attr w:name="ProductID" w:val="la Giunta"/>
        </w:smartTagPr>
        <w:r w:rsidRPr="00852866">
          <w:rPr>
            <w:rFonts w:ascii="Arial" w:hAnsi="Arial" w:cs="Arial"/>
          </w:rPr>
          <w:t>la Giunta</w:t>
        </w:r>
      </w:smartTag>
      <w:r w:rsidRPr="00852866">
        <w:rPr>
          <w:rFonts w:ascii="Arial" w:hAnsi="Arial" w:cs="Arial"/>
        </w:rPr>
        <w:t xml:space="preserve"> regionale presenta al Consiglio regionale una relazione in ordine al raggiungimento degli obiettivi della presente legge e indicazioni per l’aggiornamento della programmazione pluriennale.</w:t>
      </w:r>
    </w:p>
    <w:p w:rsidR="00AE3405" w:rsidRPr="00852866" w:rsidRDefault="00AE3405">
      <w:pPr>
        <w:rPr>
          <w:rFonts w:ascii="Arial" w:hAnsi="Arial" w:cs="Arial"/>
          <w:sz w:val="28"/>
          <w:szCs w:val="28"/>
        </w:rPr>
      </w:pPr>
    </w:p>
    <w:p w:rsidR="00436E25" w:rsidRDefault="00436E25" w:rsidP="00AE3405">
      <w:pPr>
        <w:rPr>
          <w:sz w:val="28"/>
          <w:szCs w:val="28"/>
        </w:rPr>
      </w:pPr>
    </w:p>
    <w:p w:rsidR="00436E25" w:rsidRDefault="00436E25" w:rsidP="00AE3405">
      <w:pPr>
        <w:rPr>
          <w:sz w:val="28"/>
          <w:szCs w:val="28"/>
        </w:rPr>
      </w:pPr>
    </w:p>
    <w:p w:rsidR="00AF1C10" w:rsidRDefault="00AF1C10" w:rsidP="00AE3405">
      <w:pPr>
        <w:rPr>
          <w:sz w:val="28"/>
          <w:szCs w:val="28"/>
        </w:rPr>
      </w:pPr>
    </w:p>
    <w:p w:rsidR="00E36394" w:rsidRPr="00AD5486" w:rsidRDefault="00E36394" w:rsidP="00E36394">
      <w:pPr>
        <w:rPr>
          <w:sz w:val="28"/>
          <w:szCs w:val="28"/>
        </w:rPr>
      </w:pPr>
    </w:p>
    <w:p w:rsidR="00AF1C10" w:rsidRPr="00AE3405" w:rsidRDefault="00AF1C10" w:rsidP="00E36394"/>
    <w:sectPr w:rsidR="00AF1C10" w:rsidRPr="00AE340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70" w:rsidRDefault="00FE6F70">
      <w:r>
        <w:separator/>
      </w:r>
    </w:p>
  </w:endnote>
  <w:endnote w:type="continuationSeparator" w:id="0">
    <w:p w:rsidR="00FE6F70" w:rsidRDefault="00FE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DD" w:rsidRPr="00DC0382" w:rsidRDefault="009F54DD">
    <w:pPr>
      <w:pStyle w:val="Pidipagina"/>
      <w:rPr>
        <w:rFonts w:ascii="Arial" w:hAnsi="Arial" w:cs="Arial"/>
        <w:b/>
        <w:sz w:val="20"/>
        <w:szCs w:val="20"/>
      </w:rPr>
    </w:pPr>
    <w:r w:rsidRPr="00DC0382">
      <w:rPr>
        <w:rFonts w:ascii="Arial" w:hAnsi="Arial" w:cs="Arial"/>
        <w:b/>
        <w:sz w:val="20"/>
        <w:szCs w:val="20"/>
      </w:rPr>
      <w:t>F.Bova</w:t>
    </w:r>
    <w:r>
      <w:rPr>
        <w:rFonts w:ascii="Arial" w:hAnsi="Arial" w:cs="Arial"/>
        <w:b/>
        <w:sz w:val="20"/>
        <w:szCs w:val="20"/>
      </w:rPr>
      <w:t>: b</w:t>
    </w:r>
    <w:r w:rsidRPr="00DC0382">
      <w:rPr>
        <w:rFonts w:ascii="Arial" w:hAnsi="Arial" w:cs="Arial"/>
        <w:b/>
        <w:sz w:val="20"/>
        <w:szCs w:val="20"/>
      </w:rPr>
      <w:t xml:space="preserve">ozza pdl Vita indipendente, </w:t>
    </w:r>
    <w:r>
      <w:rPr>
        <w:rFonts w:ascii="Arial" w:hAnsi="Arial" w:cs="Arial"/>
        <w:b/>
        <w:sz w:val="20"/>
        <w:szCs w:val="20"/>
      </w:rPr>
      <w:t xml:space="preserve"> febbraio </w:t>
    </w:r>
    <w:r w:rsidRPr="00DC0382">
      <w:rPr>
        <w:rFonts w:ascii="Arial" w:hAnsi="Arial" w:cs="Arial"/>
        <w:b/>
        <w:sz w:val="20"/>
        <w:szCs w:val="20"/>
      </w:rPr>
      <w:t>201</w:t>
    </w:r>
    <w:r>
      <w:rPr>
        <w:rFonts w:ascii="Arial" w:hAnsi="Arial" w:cs="Arial"/>
        <w:b/>
        <w:sz w:val="20"/>
        <w:szCs w:val="20"/>
      </w:rPr>
      <w:t>4</w:t>
    </w:r>
    <w:r w:rsidRPr="00DC0382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 w:rsidRPr="00DC0382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 </w:t>
    </w:r>
    <w:r w:rsidRPr="00DC0382">
      <w:rPr>
        <w:rFonts w:ascii="Arial" w:hAnsi="Arial" w:cs="Arial"/>
        <w:b/>
        <w:sz w:val="20"/>
        <w:szCs w:val="20"/>
      </w:rPr>
      <w:t xml:space="preserve">      </w:t>
    </w:r>
    <w:r w:rsidRPr="00DC0382">
      <w:rPr>
        <w:rStyle w:val="Numeropagina"/>
        <w:rFonts w:ascii="Arial" w:hAnsi="Arial" w:cs="Arial"/>
        <w:b/>
        <w:sz w:val="20"/>
        <w:szCs w:val="20"/>
      </w:rPr>
      <w:fldChar w:fldCharType="begin"/>
    </w:r>
    <w:r w:rsidRPr="00DC0382">
      <w:rPr>
        <w:rStyle w:val="Numeropagina"/>
        <w:rFonts w:ascii="Arial" w:hAnsi="Arial" w:cs="Arial"/>
        <w:b/>
        <w:sz w:val="20"/>
        <w:szCs w:val="20"/>
      </w:rPr>
      <w:instrText xml:space="preserve"> PAGE </w:instrText>
    </w:r>
    <w:r w:rsidRPr="00DC0382">
      <w:rPr>
        <w:rStyle w:val="Numeropagina"/>
        <w:rFonts w:ascii="Arial" w:hAnsi="Arial" w:cs="Arial"/>
        <w:b/>
        <w:sz w:val="20"/>
        <w:szCs w:val="20"/>
      </w:rPr>
      <w:fldChar w:fldCharType="separate"/>
    </w:r>
    <w:r w:rsidR="00BE734C">
      <w:rPr>
        <w:rStyle w:val="Numeropagina"/>
        <w:rFonts w:ascii="Arial" w:hAnsi="Arial" w:cs="Arial"/>
        <w:b/>
        <w:noProof/>
        <w:sz w:val="20"/>
        <w:szCs w:val="20"/>
      </w:rPr>
      <w:t>2</w:t>
    </w:r>
    <w:r w:rsidRPr="00DC0382">
      <w:rPr>
        <w:rStyle w:val="Numeropagina"/>
        <w:rFonts w:ascii="Arial" w:hAnsi="Arial" w:cs="Arial"/>
        <w:b/>
        <w:sz w:val="20"/>
        <w:szCs w:val="20"/>
      </w:rPr>
      <w:fldChar w:fldCharType="end"/>
    </w:r>
    <w:r w:rsidRPr="00DC0382">
      <w:rPr>
        <w:rFonts w:ascii="Arial" w:hAnsi="Arial" w:cs="Arial"/>
        <w:b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70" w:rsidRDefault="00FE6F70">
      <w:r>
        <w:separator/>
      </w:r>
    </w:p>
  </w:footnote>
  <w:footnote w:type="continuationSeparator" w:id="0">
    <w:p w:rsidR="00FE6F70" w:rsidRDefault="00FE6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78"/>
    <w:multiLevelType w:val="hybridMultilevel"/>
    <w:tmpl w:val="E52670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468A1"/>
    <w:multiLevelType w:val="hybridMultilevel"/>
    <w:tmpl w:val="49FC98F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4A6150"/>
    <w:multiLevelType w:val="hybridMultilevel"/>
    <w:tmpl w:val="0FCEB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325E1"/>
    <w:multiLevelType w:val="hybridMultilevel"/>
    <w:tmpl w:val="D68C593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410C54"/>
    <w:multiLevelType w:val="multilevel"/>
    <w:tmpl w:val="303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13E96"/>
    <w:multiLevelType w:val="hybridMultilevel"/>
    <w:tmpl w:val="8654DF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3359F"/>
    <w:multiLevelType w:val="hybridMultilevel"/>
    <w:tmpl w:val="86C01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351F8"/>
    <w:multiLevelType w:val="hybridMultilevel"/>
    <w:tmpl w:val="2F16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123FC"/>
    <w:multiLevelType w:val="hybridMultilevel"/>
    <w:tmpl w:val="C52A69C8"/>
    <w:lvl w:ilvl="0" w:tplc="79AC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D3AD8"/>
    <w:multiLevelType w:val="hybridMultilevel"/>
    <w:tmpl w:val="FC3AFD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05"/>
    <w:rsid w:val="00040B4F"/>
    <w:rsid w:val="00045411"/>
    <w:rsid w:val="00056262"/>
    <w:rsid w:val="00071735"/>
    <w:rsid w:val="00073EAB"/>
    <w:rsid w:val="00081CDA"/>
    <w:rsid w:val="000D481F"/>
    <w:rsid w:val="000E19DC"/>
    <w:rsid w:val="0014351D"/>
    <w:rsid w:val="00144141"/>
    <w:rsid w:val="00144DC2"/>
    <w:rsid w:val="00147843"/>
    <w:rsid w:val="00152FD5"/>
    <w:rsid w:val="00160DBB"/>
    <w:rsid w:val="00161C3B"/>
    <w:rsid w:val="00165195"/>
    <w:rsid w:val="001815B2"/>
    <w:rsid w:val="00192FDC"/>
    <w:rsid w:val="00195605"/>
    <w:rsid w:val="001A0E45"/>
    <w:rsid w:val="00202C98"/>
    <w:rsid w:val="0020606D"/>
    <w:rsid w:val="00230F55"/>
    <w:rsid w:val="002347BB"/>
    <w:rsid w:val="00265A6B"/>
    <w:rsid w:val="00273546"/>
    <w:rsid w:val="002A3B39"/>
    <w:rsid w:val="00300F91"/>
    <w:rsid w:val="00301ABE"/>
    <w:rsid w:val="00307A6E"/>
    <w:rsid w:val="00315AD9"/>
    <w:rsid w:val="00316775"/>
    <w:rsid w:val="003249E0"/>
    <w:rsid w:val="003313CF"/>
    <w:rsid w:val="003458E0"/>
    <w:rsid w:val="003A5FCF"/>
    <w:rsid w:val="003B304A"/>
    <w:rsid w:val="003B5A75"/>
    <w:rsid w:val="003C5904"/>
    <w:rsid w:val="00401F70"/>
    <w:rsid w:val="00405FC5"/>
    <w:rsid w:val="00410E33"/>
    <w:rsid w:val="00413198"/>
    <w:rsid w:val="00424683"/>
    <w:rsid w:val="00424782"/>
    <w:rsid w:val="00426CC7"/>
    <w:rsid w:val="00436E25"/>
    <w:rsid w:val="00471F20"/>
    <w:rsid w:val="005012D6"/>
    <w:rsid w:val="00507ED0"/>
    <w:rsid w:val="00520606"/>
    <w:rsid w:val="00570FC4"/>
    <w:rsid w:val="00582CD3"/>
    <w:rsid w:val="00585CDF"/>
    <w:rsid w:val="005929F8"/>
    <w:rsid w:val="005F2DD9"/>
    <w:rsid w:val="00600026"/>
    <w:rsid w:val="0060338C"/>
    <w:rsid w:val="00622184"/>
    <w:rsid w:val="0062746B"/>
    <w:rsid w:val="00637F00"/>
    <w:rsid w:val="00640C13"/>
    <w:rsid w:val="00641501"/>
    <w:rsid w:val="0064229C"/>
    <w:rsid w:val="00651B82"/>
    <w:rsid w:val="00666D15"/>
    <w:rsid w:val="00675446"/>
    <w:rsid w:val="006764F6"/>
    <w:rsid w:val="006825DA"/>
    <w:rsid w:val="00683FAC"/>
    <w:rsid w:val="0069102C"/>
    <w:rsid w:val="006B59B6"/>
    <w:rsid w:val="006C5EB5"/>
    <w:rsid w:val="006D2B93"/>
    <w:rsid w:val="006E15A6"/>
    <w:rsid w:val="006F441B"/>
    <w:rsid w:val="00701A4C"/>
    <w:rsid w:val="00703FC2"/>
    <w:rsid w:val="00720E82"/>
    <w:rsid w:val="00725CA7"/>
    <w:rsid w:val="00750D94"/>
    <w:rsid w:val="0077641C"/>
    <w:rsid w:val="007972CA"/>
    <w:rsid w:val="007B1E16"/>
    <w:rsid w:val="007C16D5"/>
    <w:rsid w:val="007C57D4"/>
    <w:rsid w:val="007C6BC7"/>
    <w:rsid w:val="00800769"/>
    <w:rsid w:val="008307E9"/>
    <w:rsid w:val="00841D3A"/>
    <w:rsid w:val="008517D6"/>
    <w:rsid w:val="00852866"/>
    <w:rsid w:val="00856613"/>
    <w:rsid w:val="00877DB9"/>
    <w:rsid w:val="00880538"/>
    <w:rsid w:val="008B27C3"/>
    <w:rsid w:val="008C5C7F"/>
    <w:rsid w:val="008E3B9B"/>
    <w:rsid w:val="008F748D"/>
    <w:rsid w:val="00912B88"/>
    <w:rsid w:val="00923B93"/>
    <w:rsid w:val="00946A23"/>
    <w:rsid w:val="00960DCD"/>
    <w:rsid w:val="00962945"/>
    <w:rsid w:val="00973831"/>
    <w:rsid w:val="009903D9"/>
    <w:rsid w:val="00996EC8"/>
    <w:rsid w:val="009A3DFA"/>
    <w:rsid w:val="009A473D"/>
    <w:rsid w:val="009D02DB"/>
    <w:rsid w:val="009D7516"/>
    <w:rsid w:val="009E36DA"/>
    <w:rsid w:val="009F0449"/>
    <w:rsid w:val="009F3056"/>
    <w:rsid w:val="009F54DD"/>
    <w:rsid w:val="00A42E2B"/>
    <w:rsid w:val="00A93F2C"/>
    <w:rsid w:val="00A96C48"/>
    <w:rsid w:val="00AA0CE4"/>
    <w:rsid w:val="00AB1426"/>
    <w:rsid w:val="00AE2C4B"/>
    <w:rsid w:val="00AE3405"/>
    <w:rsid w:val="00AF1C10"/>
    <w:rsid w:val="00B006C3"/>
    <w:rsid w:val="00B11EF9"/>
    <w:rsid w:val="00B14188"/>
    <w:rsid w:val="00B3629C"/>
    <w:rsid w:val="00B36A98"/>
    <w:rsid w:val="00B37728"/>
    <w:rsid w:val="00B462B8"/>
    <w:rsid w:val="00B75006"/>
    <w:rsid w:val="00B81188"/>
    <w:rsid w:val="00BD79B9"/>
    <w:rsid w:val="00BE453D"/>
    <w:rsid w:val="00BE734C"/>
    <w:rsid w:val="00BF725A"/>
    <w:rsid w:val="00C32850"/>
    <w:rsid w:val="00C550A6"/>
    <w:rsid w:val="00C5707A"/>
    <w:rsid w:val="00C65C33"/>
    <w:rsid w:val="00C7281C"/>
    <w:rsid w:val="00CC7CD2"/>
    <w:rsid w:val="00CF1ADB"/>
    <w:rsid w:val="00CF738C"/>
    <w:rsid w:val="00D31754"/>
    <w:rsid w:val="00D35715"/>
    <w:rsid w:val="00D54125"/>
    <w:rsid w:val="00D5434A"/>
    <w:rsid w:val="00D668C5"/>
    <w:rsid w:val="00D75049"/>
    <w:rsid w:val="00D8338B"/>
    <w:rsid w:val="00DA1757"/>
    <w:rsid w:val="00DB65BB"/>
    <w:rsid w:val="00DC0382"/>
    <w:rsid w:val="00DC4258"/>
    <w:rsid w:val="00DD1ACC"/>
    <w:rsid w:val="00E035D9"/>
    <w:rsid w:val="00E2177A"/>
    <w:rsid w:val="00E238C0"/>
    <w:rsid w:val="00E36394"/>
    <w:rsid w:val="00E37E84"/>
    <w:rsid w:val="00E402F6"/>
    <w:rsid w:val="00E46A85"/>
    <w:rsid w:val="00E64F0E"/>
    <w:rsid w:val="00E76C57"/>
    <w:rsid w:val="00EA6612"/>
    <w:rsid w:val="00EA7036"/>
    <w:rsid w:val="00EB1A98"/>
    <w:rsid w:val="00ED1D7D"/>
    <w:rsid w:val="00EF60BF"/>
    <w:rsid w:val="00F0647F"/>
    <w:rsid w:val="00F54D80"/>
    <w:rsid w:val="00F71ACB"/>
    <w:rsid w:val="00F77398"/>
    <w:rsid w:val="00FC7C8C"/>
    <w:rsid w:val="00FD0242"/>
    <w:rsid w:val="00FD249D"/>
    <w:rsid w:val="00FD4544"/>
    <w:rsid w:val="00FE1AED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3405"/>
    <w:rPr>
      <w:sz w:val="24"/>
      <w:szCs w:val="24"/>
    </w:rPr>
  </w:style>
  <w:style w:type="paragraph" w:styleId="Titolo1">
    <w:name w:val="heading 1"/>
    <w:basedOn w:val="Normale"/>
    <w:qFormat/>
    <w:rsid w:val="00666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AE3405"/>
  </w:style>
  <w:style w:type="paragraph" w:customStyle="1" w:styleId="bodytext">
    <w:name w:val="bodytext"/>
    <w:basedOn w:val="Normale"/>
    <w:rsid w:val="00AE3405"/>
    <w:pPr>
      <w:jc w:val="both"/>
    </w:pPr>
    <w:rPr>
      <w:color w:val="000000"/>
    </w:rPr>
  </w:style>
  <w:style w:type="character" w:customStyle="1" w:styleId="spelle">
    <w:name w:val="spelle"/>
    <w:basedOn w:val="Carpredefinitoparagrafo"/>
    <w:rsid w:val="00AE3405"/>
  </w:style>
  <w:style w:type="character" w:customStyle="1" w:styleId="grame">
    <w:name w:val="grame"/>
    <w:basedOn w:val="Carpredefinitoparagrafo"/>
    <w:rsid w:val="00AE3405"/>
  </w:style>
  <w:style w:type="character" w:styleId="Enfasicorsivo">
    <w:name w:val="Emphasis"/>
    <w:basedOn w:val="Carpredefinitoparagrafo"/>
    <w:qFormat/>
    <w:rsid w:val="00AE3405"/>
    <w:rPr>
      <w:i/>
      <w:iCs/>
      <w:sz w:val="24"/>
      <w:szCs w:val="24"/>
    </w:rPr>
  </w:style>
  <w:style w:type="character" w:styleId="Enfasigrassetto">
    <w:name w:val="Strong"/>
    <w:basedOn w:val="Carpredefinitoparagrafo"/>
    <w:qFormat/>
    <w:rsid w:val="00AE3405"/>
    <w:rPr>
      <w:b/>
    </w:rPr>
  </w:style>
  <w:style w:type="paragraph" w:customStyle="1" w:styleId="Nessunostile">
    <w:name w:val="[Nessuno stile]"/>
    <w:basedOn w:val="Normale"/>
    <w:next w:val="Normale"/>
    <w:rsid w:val="00AE3405"/>
    <w:pPr>
      <w:autoSpaceDE w:val="0"/>
      <w:autoSpaceDN w:val="0"/>
      <w:adjustRightInd w:val="0"/>
    </w:pPr>
    <w:rPr>
      <w:rFonts w:ascii="Arial" w:hAnsi="Arial"/>
    </w:rPr>
  </w:style>
  <w:style w:type="paragraph" w:styleId="NormaleWeb">
    <w:name w:val="Normal (Web)"/>
    <w:basedOn w:val="Normale"/>
    <w:rsid w:val="005F2DD9"/>
    <w:pPr>
      <w:spacing w:before="100" w:beforeAutospacing="1" w:after="100" w:afterAutospacing="1"/>
    </w:pPr>
  </w:style>
  <w:style w:type="paragraph" w:customStyle="1" w:styleId="Default">
    <w:name w:val="Default"/>
    <w:rsid w:val="00880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DC0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03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82"/>
  </w:style>
  <w:style w:type="paragraph" w:styleId="Corpodeltesto3">
    <w:name w:val="Body Text 3"/>
    <w:basedOn w:val="Normale"/>
    <w:rsid w:val="00EA7036"/>
    <w:pPr>
      <w:spacing w:after="120"/>
    </w:pPr>
    <w:rPr>
      <w:sz w:val="16"/>
      <w:szCs w:val="16"/>
    </w:rPr>
  </w:style>
  <w:style w:type="paragraph" w:customStyle="1" w:styleId="testocenter">
    <w:name w:val="testocenter"/>
    <w:basedOn w:val="Normale"/>
    <w:rsid w:val="00666D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LEGGE</vt:lpstr>
    </vt:vector>
  </TitlesOfParts>
  <Company>Home</Company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LEGGE</dc:title>
  <dc:creator>Frbova</dc:creator>
  <cp:lastModifiedBy>Stefano</cp:lastModifiedBy>
  <cp:revision>2</cp:revision>
  <dcterms:created xsi:type="dcterms:W3CDTF">2014-09-19T14:33:00Z</dcterms:created>
  <dcterms:modified xsi:type="dcterms:W3CDTF">2014-09-19T14:33:00Z</dcterms:modified>
</cp:coreProperties>
</file>